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02C36" w14:textId="77777777" w:rsidR="006B7603" w:rsidRDefault="006B7603" w:rsidP="00994415">
      <w:pPr>
        <w:rPr>
          <w:rFonts w:ascii="Times" w:hAnsi="Times"/>
          <w:sz w:val="20"/>
          <w:szCs w:val="20"/>
        </w:rPr>
      </w:pPr>
    </w:p>
    <w:p w14:paraId="436CC405" w14:textId="77777777" w:rsidR="006B7603" w:rsidRDefault="006B7603" w:rsidP="00994415">
      <w:pPr>
        <w:rPr>
          <w:rFonts w:ascii="Times" w:hAnsi="Times"/>
          <w:sz w:val="20"/>
          <w:szCs w:val="20"/>
        </w:rPr>
      </w:pPr>
    </w:p>
    <w:p w14:paraId="3EA8DAB1" w14:textId="77777777" w:rsidR="0082165F" w:rsidRDefault="0082165F" w:rsidP="00994415">
      <w:pPr>
        <w:rPr>
          <w:rFonts w:ascii="Times" w:hAnsi="Times"/>
          <w:sz w:val="20"/>
          <w:szCs w:val="20"/>
        </w:rPr>
      </w:pPr>
      <w:r w:rsidRPr="00994415">
        <w:rPr>
          <w:rFonts w:ascii="Times" w:hAnsi="Times"/>
          <w:sz w:val="20"/>
          <w:szCs w:val="20"/>
        </w:rPr>
        <w:t>Press release</w:t>
      </w:r>
    </w:p>
    <w:p w14:paraId="6EDAA133" w14:textId="77777777" w:rsidR="006B7603" w:rsidRPr="00994415" w:rsidRDefault="006B7603" w:rsidP="00994415">
      <w:pPr>
        <w:rPr>
          <w:rFonts w:ascii="Times" w:hAnsi="Times"/>
          <w:sz w:val="20"/>
          <w:szCs w:val="20"/>
        </w:rPr>
      </w:pPr>
    </w:p>
    <w:p w14:paraId="546706C1" w14:textId="2E6CEA64" w:rsidR="00D632B6" w:rsidRDefault="008C45EB" w:rsidP="005564F7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2</w:t>
      </w:r>
      <w:bookmarkStart w:id="0" w:name="_GoBack"/>
      <w:bookmarkEnd w:id="0"/>
      <w:r w:rsidR="00DB0934">
        <w:rPr>
          <w:rFonts w:ascii="Times" w:hAnsi="Times"/>
          <w:sz w:val="20"/>
          <w:szCs w:val="20"/>
        </w:rPr>
        <w:t xml:space="preserve"> July</w:t>
      </w:r>
      <w:r w:rsidR="0082165F" w:rsidRPr="00994415">
        <w:rPr>
          <w:rFonts w:ascii="Times" w:hAnsi="Times"/>
          <w:sz w:val="20"/>
          <w:szCs w:val="20"/>
        </w:rPr>
        <w:t xml:space="preserve"> 20</w:t>
      </w:r>
      <w:r w:rsidR="00FE05B9" w:rsidRPr="00994415">
        <w:rPr>
          <w:rFonts w:ascii="Times" w:hAnsi="Times"/>
          <w:sz w:val="20"/>
          <w:szCs w:val="20"/>
        </w:rPr>
        <w:t>1</w:t>
      </w:r>
      <w:r w:rsidR="0082165F" w:rsidRPr="00994415">
        <w:rPr>
          <w:rFonts w:ascii="Times" w:hAnsi="Times"/>
          <w:sz w:val="20"/>
          <w:szCs w:val="20"/>
        </w:rPr>
        <w:t>9</w:t>
      </w:r>
    </w:p>
    <w:p w14:paraId="08001889" w14:textId="77777777" w:rsidR="0025333A" w:rsidRPr="005564F7" w:rsidRDefault="0025333A" w:rsidP="005564F7">
      <w:pPr>
        <w:rPr>
          <w:rFonts w:ascii="Times" w:hAnsi="Times"/>
          <w:sz w:val="20"/>
          <w:szCs w:val="20"/>
        </w:rPr>
      </w:pPr>
    </w:p>
    <w:p w14:paraId="7D380EED" w14:textId="77B876F5" w:rsidR="00D632B6" w:rsidRDefault="00B25A30" w:rsidP="0025333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b/>
        </w:rPr>
      </w:pPr>
      <w:r w:rsidRPr="00D632B6">
        <w:rPr>
          <w:rFonts w:ascii="Times" w:eastAsia="Times New Roman" w:hAnsi="Times" w:cs="Times New Roman"/>
          <w:b/>
        </w:rPr>
        <w:t>FCSI</w:t>
      </w:r>
      <w:r w:rsidR="00FE05B9" w:rsidRPr="00D632B6">
        <w:rPr>
          <w:rFonts w:ascii="Times" w:eastAsia="Times New Roman" w:hAnsi="Times" w:cs="Times New Roman"/>
          <w:b/>
        </w:rPr>
        <w:t xml:space="preserve"> and Electrolux Professional </w:t>
      </w:r>
      <w:r w:rsidR="00B35B48" w:rsidRPr="00D632B6">
        <w:rPr>
          <w:rFonts w:ascii="Times" w:eastAsia="Times New Roman" w:hAnsi="Times" w:cs="Times New Roman"/>
          <w:b/>
        </w:rPr>
        <w:t>announce the judging line-up for</w:t>
      </w:r>
      <w:r w:rsidR="00D632B6" w:rsidRPr="00D632B6">
        <w:rPr>
          <w:rFonts w:ascii="Times" w:eastAsia="Times New Roman" w:hAnsi="Times" w:cs="Times New Roman"/>
          <w:b/>
        </w:rPr>
        <w:t xml:space="preserve"> </w:t>
      </w:r>
      <w:r w:rsidR="00D632B6">
        <w:rPr>
          <w:rFonts w:ascii="Times" w:eastAsia="Times New Roman" w:hAnsi="Times" w:cs="Times New Roman"/>
          <w:b/>
        </w:rPr>
        <w:t>the</w:t>
      </w:r>
      <w:r w:rsidR="0025333A">
        <w:rPr>
          <w:rFonts w:ascii="Times" w:eastAsia="Times New Roman" w:hAnsi="Times" w:cs="Times New Roman"/>
          <w:b/>
        </w:rPr>
        <w:t xml:space="preserve"> </w:t>
      </w:r>
      <w:r w:rsidRPr="00D632B6">
        <w:rPr>
          <w:rFonts w:ascii="Times" w:eastAsia="Times New Roman" w:hAnsi="Times" w:cs="Times New Roman"/>
          <w:b/>
        </w:rPr>
        <w:t xml:space="preserve">2019 </w:t>
      </w:r>
      <w:r w:rsidR="00FE05B9" w:rsidRPr="00D632B6">
        <w:rPr>
          <w:rFonts w:ascii="Times" w:eastAsia="Times New Roman" w:hAnsi="Times" w:cs="Times New Roman"/>
          <w:b/>
        </w:rPr>
        <w:t xml:space="preserve">Start Me </w:t>
      </w:r>
      <w:r w:rsidR="00387660" w:rsidRPr="00D632B6">
        <w:rPr>
          <w:rFonts w:ascii="Times" w:eastAsia="Times New Roman" w:hAnsi="Times" w:cs="Times New Roman"/>
          <w:b/>
        </w:rPr>
        <w:t xml:space="preserve">Up </w:t>
      </w:r>
      <w:r w:rsidR="00B35B48" w:rsidRPr="00D632B6">
        <w:rPr>
          <w:rFonts w:ascii="Times" w:eastAsia="Times New Roman" w:hAnsi="Times" w:cs="Times New Roman"/>
          <w:b/>
        </w:rPr>
        <w:t>Innovation Awards</w:t>
      </w:r>
    </w:p>
    <w:p w14:paraId="06B9F160" w14:textId="77777777" w:rsidR="0025333A" w:rsidRPr="005564F7" w:rsidRDefault="0025333A" w:rsidP="0025333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b/>
        </w:rPr>
      </w:pPr>
    </w:p>
    <w:p w14:paraId="6AA19D25" w14:textId="6D838B90" w:rsidR="00B35B48" w:rsidRPr="00B35B48" w:rsidRDefault="00B35B48" w:rsidP="00B35B4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 New Roman"/>
          <w:b/>
          <w:color w:val="000000" w:themeColor="text1"/>
          <w:sz w:val="20"/>
          <w:szCs w:val="20"/>
          <w:lang w:val="en-US"/>
        </w:rPr>
      </w:pPr>
      <w:r>
        <w:rPr>
          <w:rFonts w:ascii="Times" w:eastAsia="Times New Roman" w:hAnsi="Times" w:cs="Times New Roman"/>
          <w:b/>
          <w:color w:val="000000" w:themeColor="text1"/>
          <w:sz w:val="20"/>
          <w:szCs w:val="20"/>
        </w:rPr>
        <w:t>J</w:t>
      </w:r>
      <w:r w:rsidRPr="00B35B48">
        <w:rPr>
          <w:rFonts w:ascii="Times" w:eastAsia="Times New Roman" w:hAnsi="Times" w:cs="Times New Roman"/>
          <w:b/>
          <w:color w:val="000000" w:themeColor="text1"/>
          <w:sz w:val="20"/>
          <w:szCs w:val="20"/>
        </w:rPr>
        <w:t xml:space="preserve">udges include five Professional Members of Foodservice Consultants Society International (FCSI), plus Michele Cadamuro, </w:t>
      </w:r>
      <w:r w:rsidR="00A22F25">
        <w:rPr>
          <w:rFonts w:ascii="Times" w:eastAsia="Times New Roman" w:hAnsi="Times" w:cs="Times New Roman"/>
          <w:b/>
          <w:color w:val="000000" w:themeColor="text1"/>
          <w:sz w:val="20"/>
          <w:szCs w:val="20"/>
        </w:rPr>
        <w:t>D</w:t>
      </w:r>
      <w:r w:rsidRPr="00B35B48">
        <w:rPr>
          <w:rFonts w:ascii="Times" w:eastAsia="Times New Roman" w:hAnsi="Times" w:cs="Times New Roman"/>
          <w:b/>
          <w:color w:val="000000" w:themeColor="text1"/>
          <w:sz w:val="20"/>
          <w:szCs w:val="20"/>
        </w:rPr>
        <w:t xml:space="preserve">esign </w:t>
      </w:r>
      <w:r w:rsidR="00A22F25">
        <w:rPr>
          <w:rFonts w:ascii="Times" w:eastAsia="Times New Roman" w:hAnsi="Times" w:cs="Times New Roman"/>
          <w:b/>
          <w:color w:val="000000" w:themeColor="text1"/>
          <w:sz w:val="20"/>
          <w:szCs w:val="20"/>
        </w:rPr>
        <w:t>D</w:t>
      </w:r>
      <w:r w:rsidRPr="00B35B48">
        <w:rPr>
          <w:rFonts w:ascii="Times" w:eastAsia="Times New Roman" w:hAnsi="Times" w:cs="Times New Roman"/>
          <w:b/>
          <w:color w:val="000000" w:themeColor="text1"/>
          <w:sz w:val="20"/>
          <w:szCs w:val="20"/>
        </w:rPr>
        <w:t>irector, Electrolux Professional </w:t>
      </w:r>
    </w:p>
    <w:p w14:paraId="551688CE" w14:textId="77777777" w:rsidR="00387660" w:rsidRPr="00387660" w:rsidRDefault="00B35B48" w:rsidP="0063659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>
        <w:rPr>
          <w:rFonts w:ascii="Times" w:eastAsia="Times New Roman" w:hAnsi="Times" w:cs="Times New Roman"/>
          <w:b/>
          <w:sz w:val="20"/>
          <w:szCs w:val="20"/>
        </w:rPr>
        <w:t>T</w:t>
      </w:r>
      <w:r w:rsidR="00651C07" w:rsidRPr="00651C07">
        <w:rPr>
          <w:rFonts w:ascii="Times" w:eastAsia="Times New Roman" w:hAnsi="Times" w:cs="Times New Roman"/>
          <w:b/>
          <w:sz w:val="20"/>
          <w:szCs w:val="20"/>
        </w:rPr>
        <w:t xml:space="preserve">he </w:t>
      </w:r>
      <w:r w:rsidR="009D4640">
        <w:rPr>
          <w:rFonts w:ascii="Times" w:eastAsia="Times New Roman" w:hAnsi="Times" w:cs="Times New Roman"/>
          <w:b/>
          <w:sz w:val="20"/>
          <w:szCs w:val="20"/>
        </w:rPr>
        <w:t>a</w:t>
      </w:r>
      <w:r w:rsidR="00B25A30" w:rsidRPr="00651C07">
        <w:rPr>
          <w:rFonts w:ascii="Times" w:eastAsia="Times New Roman" w:hAnsi="Times" w:cs="Times New Roman"/>
          <w:b/>
          <w:sz w:val="20"/>
          <w:szCs w:val="20"/>
        </w:rPr>
        <w:t xml:space="preserve">wards </w:t>
      </w:r>
      <w:r w:rsidR="00651C07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will showcase new </w:t>
      </w:r>
      <w:r w:rsidR="00651C07" w:rsidRPr="00651C07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product</w:t>
      </w:r>
      <w:r w:rsidR="00651C07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s</w:t>
      </w:r>
      <w:r w:rsidR="00651C07" w:rsidRPr="00651C07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or concept</w:t>
      </w:r>
      <w:r w:rsidR="00651C07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s</w:t>
      </w:r>
      <w:r w:rsidR="00651C07" w:rsidRPr="00651C07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laun</w:t>
      </w:r>
      <w:r w:rsidR="00386DDE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ched since 1 January 2018 by independent start-up</w:t>
      </w:r>
      <w:r w:rsidR="00636599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companies</w:t>
      </w:r>
      <w:r w:rsidR="00636599">
        <w:rPr>
          <w:rFonts w:ascii="Times" w:eastAsia="Times New Roman" w:hAnsi="Times" w:cs="Times New Roman"/>
          <w:b/>
          <w:sz w:val="20"/>
          <w:szCs w:val="20"/>
        </w:rPr>
        <w:t xml:space="preserve"> </w:t>
      </w:r>
    </w:p>
    <w:p w14:paraId="5C8B240C" w14:textId="77777777" w:rsidR="0082165F" w:rsidRPr="00D632B6" w:rsidRDefault="00B35B48" w:rsidP="00D632B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>
        <w:rPr>
          <w:rFonts w:ascii="Times" w:eastAsia="Times New Roman" w:hAnsi="Times" w:cs="Times New Roman"/>
          <w:b/>
          <w:sz w:val="20"/>
          <w:szCs w:val="20"/>
        </w:rPr>
        <w:t xml:space="preserve">Judging </w:t>
      </w:r>
      <w:r w:rsidR="00D632B6">
        <w:rPr>
          <w:rFonts w:ascii="Times" w:eastAsia="Times New Roman" w:hAnsi="Times" w:cs="Times New Roman"/>
          <w:b/>
          <w:sz w:val="20"/>
          <w:szCs w:val="20"/>
        </w:rPr>
        <w:t>will take</w:t>
      </w:r>
      <w:r>
        <w:rPr>
          <w:rFonts w:ascii="Times" w:eastAsia="Times New Roman" w:hAnsi="Times" w:cs="Times New Roman"/>
          <w:b/>
          <w:sz w:val="20"/>
          <w:szCs w:val="20"/>
        </w:rPr>
        <w:t xml:space="preserve"> place in September 2019. </w:t>
      </w:r>
      <w:r w:rsidR="00D632B6">
        <w:rPr>
          <w:rFonts w:ascii="Times" w:eastAsia="Times New Roman" w:hAnsi="Times" w:cs="Times New Roman"/>
          <w:b/>
          <w:sz w:val="20"/>
          <w:szCs w:val="20"/>
        </w:rPr>
        <w:t>O</w:t>
      </w:r>
      <w:r w:rsidR="00651C07" w:rsidRPr="00651C07">
        <w:rPr>
          <w:rFonts w:ascii="Times" w:eastAsia="Times New Roman" w:hAnsi="Times" w:cs="Times New Roman"/>
          <w:b/>
          <w:sz w:val="20"/>
          <w:szCs w:val="20"/>
        </w:rPr>
        <w:t xml:space="preserve">n Sunday 20 October </w:t>
      </w:r>
      <w:r w:rsidR="00D632B6">
        <w:rPr>
          <w:rFonts w:ascii="Times" w:eastAsia="Times New Roman" w:hAnsi="Times" w:cs="Times New Roman"/>
          <w:b/>
          <w:sz w:val="20"/>
          <w:szCs w:val="20"/>
        </w:rPr>
        <w:t>at Host</w:t>
      </w:r>
      <w:r w:rsidR="00D632B6" w:rsidRPr="00651C07">
        <w:rPr>
          <w:rFonts w:ascii="Times" w:eastAsia="Times New Roman" w:hAnsi="Times" w:cs="Times New Roman"/>
          <w:b/>
          <w:sz w:val="20"/>
          <w:szCs w:val="20"/>
        </w:rPr>
        <w:t xml:space="preserve">Milano 2019 </w:t>
      </w:r>
      <w:r w:rsidR="00651C07" w:rsidRPr="00651C07">
        <w:rPr>
          <w:rFonts w:ascii="Times" w:eastAsia="Times New Roman" w:hAnsi="Times" w:cs="Times New Roman"/>
          <w:b/>
          <w:sz w:val="20"/>
          <w:szCs w:val="20"/>
        </w:rPr>
        <w:t>shortlisted entr</w:t>
      </w:r>
      <w:r w:rsidR="00D632B6">
        <w:rPr>
          <w:rFonts w:ascii="Times" w:eastAsia="Times New Roman" w:hAnsi="Times" w:cs="Times New Roman"/>
          <w:b/>
          <w:sz w:val="20"/>
          <w:szCs w:val="20"/>
        </w:rPr>
        <w:t>ants</w:t>
      </w:r>
      <w:r>
        <w:rPr>
          <w:rFonts w:ascii="Times" w:eastAsia="Times New Roman" w:hAnsi="Times" w:cs="Times New Roman"/>
          <w:b/>
          <w:sz w:val="20"/>
          <w:szCs w:val="20"/>
        </w:rPr>
        <w:t xml:space="preserve"> will present </w:t>
      </w:r>
      <w:r w:rsidR="00D632B6">
        <w:rPr>
          <w:rFonts w:ascii="Times" w:eastAsia="Times New Roman" w:hAnsi="Times" w:cs="Times New Roman"/>
          <w:b/>
          <w:sz w:val="20"/>
          <w:szCs w:val="20"/>
        </w:rPr>
        <w:t xml:space="preserve">their products </w:t>
      </w:r>
      <w:r w:rsidR="00D632B6" w:rsidRPr="00D632B6">
        <w:rPr>
          <w:rFonts w:ascii="Times" w:eastAsia="Times New Roman" w:hAnsi="Times" w:cs="Times New Roman"/>
          <w:b/>
          <w:sz w:val="20"/>
          <w:szCs w:val="20"/>
        </w:rPr>
        <w:t>to judges</w:t>
      </w:r>
      <w:r w:rsidR="00D632B6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="00D632B6" w:rsidRPr="00D632B6">
        <w:rPr>
          <w:rFonts w:ascii="Times" w:eastAsia="Times New Roman" w:hAnsi="Times" w:cs="Times New Roman"/>
          <w:b/>
          <w:sz w:val="20"/>
          <w:szCs w:val="20"/>
        </w:rPr>
        <w:t xml:space="preserve">in </w:t>
      </w:r>
      <w:r w:rsidRPr="00D632B6">
        <w:rPr>
          <w:rFonts w:ascii="Times" w:eastAsia="Times New Roman" w:hAnsi="Times" w:cs="Times New Roman"/>
          <w:b/>
          <w:sz w:val="20"/>
          <w:szCs w:val="20"/>
        </w:rPr>
        <w:t xml:space="preserve">a </w:t>
      </w:r>
      <w:r w:rsidRPr="00D632B6">
        <w:rPr>
          <w:rFonts w:ascii="Times" w:eastAsia="Times New Roman" w:hAnsi="Times" w:cs="Times New Roman"/>
          <w:b/>
          <w:i/>
          <w:sz w:val="20"/>
          <w:szCs w:val="20"/>
        </w:rPr>
        <w:t>Dragons’ Den</w:t>
      </w:r>
      <w:r w:rsidRPr="00D632B6">
        <w:rPr>
          <w:rFonts w:ascii="Times" w:eastAsia="Times New Roman" w:hAnsi="Times" w:cs="Times New Roman"/>
          <w:b/>
          <w:sz w:val="20"/>
          <w:szCs w:val="20"/>
        </w:rPr>
        <w:t>-style pitch</w:t>
      </w:r>
      <w:r w:rsidR="00D632B6" w:rsidRPr="00D632B6">
        <w:rPr>
          <w:rFonts w:ascii="Times" w:eastAsia="Times New Roman" w:hAnsi="Times" w:cs="Times New Roman"/>
          <w:b/>
          <w:sz w:val="20"/>
          <w:szCs w:val="20"/>
        </w:rPr>
        <w:t xml:space="preserve"> </w:t>
      </w:r>
    </w:p>
    <w:p w14:paraId="60F2B8B3" w14:textId="77777777" w:rsidR="006B7603" w:rsidRPr="00B35B48" w:rsidRDefault="00636599" w:rsidP="00B35B4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651C07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Entry is free of charge. Winners will receive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extensive media coverage and access to </w:t>
      </w:r>
      <w:r w:rsidR="00994415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expert</w:t>
      </w:r>
      <w:r w:rsidR="00D632B6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s </w:t>
      </w:r>
      <w:r w:rsidR="00994415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from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FCSI and </w:t>
      </w:r>
      <w:r w:rsidR="00B35B48">
        <w:rPr>
          <w:rFonts w:ascii="Times" w:eastAsia="Times New Roman" w:hAnsi="Times" w:cs="Times New Roman"/>
          <w:b/>
          <w:sz w:val="20"/>
          <w:szCs w:val="20"/>
        </w:rPr>
        <w:t>Electrolux Professional</w:t>
      </w:r>
    </w:p>
    <w:p w14:paraId="5AA48AC9" w14:textId="77777777" w:rsidR="00B35B48" w:rsidRPr="00B35B48" w:rsidRDefault="00B35B48" w:rsidP="00B35B48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756D201A" w14:textId="77777777" w:rsidR="005564F7" w:rsidRDefault="005564F7" w:rsidP="003945C4">
      <w:pPr>
        <w:rPr>
          <w:rFonts w:ascii="Times" w:eastAsia="Times New Roman" w:hAnsi="Times" w:cs="Times New Roman"/>
          <w:color w:val="000000" w:themeColor="text1"/>
          <w:sz w:val="20"/>
          <w:szCs w:val="20"/>
        </w:rPr>
      </w:pPr>
    </w:p>
    <w:p w14:paraId="7675728A" w14:textId="77777777" w:rsidR="003945C4" w:rsidRDefault="003945C4" w:rsidP="003945C4">
      <w:pPr>
        <w:rPr>
          <w:rFonts w:ascii="Times" w:eastAsia="Times New Roman" w:hAnsi="Times" w:cs="Times New Roman"/>
          <w:color w:val="000000" w:themeColor="text1"/>
          <w:sz w:val="20"/>
          <w:szCs w:val="20"/>
        </w:rPr>
      </w:pP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The judging panel has been confirmed</w:t>
      </w:r>
      <w:r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</w:t>
      </w: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for FCSI’s 2019 Start</w:t>
      </w:r>
      <w:r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</w:t>
      </w: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Me Up </w:t>
      </w:r>
      <w:r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Innovation Awards, supported by </w:t>
      </w: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Electrolux Professional.</w:t>
      </w:r>
      <w:r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</w:t>
      </w:r>
    </w:p>
    <w:p w14:paraId="12B803F5" w14:textId="77777777" w:rsidR="003945C4" w:rsidRDefault="003945C4" w:rsidP="003945C4">
      <w:pPr>
        <w:rPr>
          <w:rFonts w:ascii="Times" w:eastAsia="Times New Roman" w:hAnsi="Times" w:cs="Times New Roman"/>
          <w:color w:val="000000" w:themeColor="text1"/>
          <w:sz w:val="20"/>
          <w:szCs w:val="20"/>
        </w:rPr>
      </w:pPr>
    </w:p>
    <w:p w14:paraId="387C902B" w14:textId="77CDDEA0" w:rsidR="003945C4" w:rsidRDefault="003945C4" w:rsidP="003945C4">
      <w:pPr>
        <w:rPr>
          <w:rFonts w:ascii="Times" w:eastAsia="Times New Roman" w:hAnsi="Times" w:cs="Times New Roman"/>
          <w:color w:val="000000" w:themeColor="text1"/>
          <w:sz w:val="20"/>
          <w:szCs w:val="20"/>
        </w:rPr>
      </w:pP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The FCSI</w:t>
      </w:r>
      <w:r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</w:t>
      </w: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Professional </w:t>
      </w:r>
      <w:r w:rsidR="0025333A">
        <w:rPr>
          <w:rFonts w:ascii="Times" w:eastAsia="Times New Roman" w:hAnsi="Times" w:cs="Times New Roman"/>
          <w:color w:val="000000" w:themeColor="text1"/>
          <w:sz w:val="20"/>
          <w:szCs w:val="20"/>
        </w:rPr>
        <w:t>M</w:t>
      </w: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ember judges on the panel are: Ken Schwartz FCSI of SSA</w:t>
      </w:r>
      <w:r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</w:t>
      </w: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Restaurant Design + Foodservice Consulting in Tampa, Florida; Joseph</w:t>
      </w:r>
      <w:r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</w:t>
      </w: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Schumaker FCSI of SCG FoodSpace in San Jose, California; Bettina von Massenbach</w:t>
      </w:r>
      <w:r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</w:t>
      </w: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FCSI of Oyster Hospitality Management in Munich, Germany; Thomas Mertens FCSI</w:t>
      </w:r>
      <w:r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</w:t>
      </w: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of S.A:M GmbH in Kolbermoor, Germany; and Brandon Kua FCSI of Citrus</w:t>
      </w:r>
      <w:r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</w:t>
      </w: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Consult in Selangor</w:t>
      </w:r>
      <w:r w:rsidR="0025333A">
        <w:rPr>
          <w:rFonts w:ascii="Times" w:eastAsia="Times New Roman" w:hAnsi="Times" w:cs="Times New Roman"/>
          <w:color w:val="000000" w:themeColor="text1"/>
          <w:sz w:val="20"/>
          <w:szCs w:val="20"/>
        </w:rPr>
        <w:t>,</w:t>
      </w:r>
      <w:r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</w:t>
      </w: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Malaysia. Michele</w:t>
      </w:r>
      <w:r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</w:t>
      </w: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Cadamuro, </w:t>
      </w:r>
      <w:r w:rsidR="00964159">
        <w:rPr>
          <w:rFonts w:ascii="Times" w:eastAsia="Times New Roman" w:hAnsi="Times" w:cs="Times New Roman"/>
          <w:color w:val="000000" w:themeColor="text1"/>
          <w:sz w:val="20"/>
          <w:szCs w:val="20"/>
        </w:rPr>
        <w:t>D</w:t>
      </w: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esign </w:t>
      </w:r>
      <w:r w:rsidR="00964159">
        <w:rPr>
          <w:rFonts w:ascii="Times" w:eastAsia="Times New Roman" w:hAnsi="Times" w:cs="Times New Roman"/>
          <w:color w:val="000000" w:themeColor="text1"/>
          <w:sz w:val="20"/>
          <w:szCs w:val="20"/>
        </w:rPr>
        <w:t>D</w:t>
      </w: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irect</w:t>
      </w:r>
      <w:r w:rsidR="0025333A">
        <w:rPr>
          <w:rFonts w:ascii="Times" w:eastAsia="Times New Roman" w:hAnsi="Times" w:cs="Times New Roman"/>
          <w:color w:val="000000" w:themeColor="text1"/>
          <w:sz w:val="20"/>
          <w:szCs w:val="20"/>
        </w:rPr>
        <w:t>or of</w:t>
      </w: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Electrolux Professional</w:t>
      </w:r>
      <w:r w:rsidR="0025333A"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, </w:t>
      </w:r>
      <w:r w:rsidR="00964159"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based in </w:t>
      </w:r>
      <w:r w:rsidR="0025333A">
        <w:rPr>
          <w:rFonts w:ascii="Times" w:eastAsia="Times New Roman" w:hAnsi="Times" w:cs="Times New Roman"/>
          <w:color w:val="000000" w:themeColor="text1"/>
          <w:sz w:val="20"/>
          <w:szCs w:val="20"/>
        </w:rPr>
        <w:t>Pordenone, Italy,</w:t>
      </w: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completes the line-up.</w:t>
      </w:r>
      <w:r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</w:t>
      </w:r>
    </w:p>
    <w:p w14:paraId="1DB38403" w14:textId="77777777" w:rsidR="003945C4" w:rsidRDefault="003945C4" w:rsidP="003945C4">
      <w:pPr>
        <w:rPr>
          <w:rFonts w:ascii="Times" w:eastAsia="Times New Roman" w:hAnsi="Times" w:cs="Times New Roman"/>
          <w:color w:val="000000" w:themeColor="text1"/>
          <w:sz w:val="20"/>
          <w:szCs w:val="20"/>
        </w:rPr>
      </w:pPr>
    </w:p>
    <w:p w14:paraId="0ADC1806" w14:textId="77777777" w:rsidR="003945C4" w:rsidRPr="003945C4" w:rsidRDefault="003945C4" w:rsidP="003945C4">
      <w:pPr>
        <w:rPr>
          <w:rFonts w:ascii="Times" w:eastAsia="Times New Roman" w:hAnsi="Times" w:cs="Times New Roman"/>
          <w:b/>
          <w:color w:val="000000" w:themeColor="text1"/>
          <w:sz w:val="20"/>
          <w:szCs w:val="20"/>
        </w:rPr>
      </w:pPr>
      <w:r w:rsidRPr="003945C4">
        <w:rPr>
          <w:rFonts w:ascii="Times" w:eastAsia="Times New Roman" w:hAnsi="Times" w:cs="Times New Roman"/>
          <w:b/>
          <w:color w:val="000000" w:themeColor="text1"/>
          <w:sz w:val="20"/>
          <w:szCs w:val="20"/>
        </w:rPr>
        <w:t>Game-changing impact</w:t>
      </w:r>
    </w:p>
    <w:p w14:paraId="389242BF" w14:textId="77777777" w:rsidR="003945C4" w:rsidRDefault="003945C4" w:rsidP="003945C4">
      <w:pPr>
        <w:rPr>
          <w:rFonts w:ascii="Times" w:eastAsia="Times New Roman" w:hAnsi="Times" w:cs="Times New Roman"/>
          <w:color w:val="000000" w:themeColor="text1"/>
          <w:sz w:val="20"/>
          <w:szCs w:val="20"/>
        </w:rPr>
      </w:pPr>
    </w:p>
    <w:p w14:paraId="5E176570" w14:textId="64E35F7A" w:rsidR="003945C4" w:rsidRPr="003945C4" w:rsidRDefault="003945C4" w:rsidP="003945C4">
      <w:pPr>
        <w:rPr>
          <w:rFonts w:ascii="Times" w:eastAsia="Times New Roman" w:hAnsi="Times" w:cs="Times New Roman"/>
          <w:color w:val="000000" w:themeColor="text1"/>
          <w:sz w:val="20"/>
          <w:szCs w:val="20"/>
        </w:rPr>
      </w:pP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The inaugural 2019</w:t>
      </w:r>
      <w:r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S</w:t>
      </w: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tart Me Up Innovation Awards were create</w:t>
      </w:r>
      <w:r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d by </w:t>
      </w:r>
      <w:r w:rsidR="005564F7">
        <w:rPr>
          <w:rFonts w:ascii="Times" w:eastAsia="Times New Roman" w:hAnsi="Times" w:cs="Times New Roman"/>
          <w:color w:val="000000" w:themeColor="text1"/>
          <w:sz w:val="20"/>
          <w:szCs w:val="20"/>
        </w:rPr>
        <w:t>i</w:t>
      </w:r>
      <w:r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nternational </w:t>
      </w: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member body Foodservice</w:t>
      </w:r>
      <w:r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</w:t>
      </w: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Consultants Society International (FCSI</w:t>
      </w:r>
      <w:r w:rsidR="00D073D2">
        <w:rPr>
          <w:rFonts w:ascii="Times" w:eastAsia="Times New Roman" w:hAnsi="Times" w:cs="Times New Roman"/>
          <w:color w:val="000000" w:themeColor="text1"/>
          <w:sz w:val="20"/>
          <w:szCs w:val="20"/>
        </w:rPr>
        <w:t>) and Electrolux Professional</w:t>
      </w: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to give a platform to new products, services, systems or concepts from</w:t>
      </w:r>
      <w:r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</w:t>
      </w: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global start-up business</w:t>
      </w:r>
      <w:r w:rsidR="00A22F25">
        <w:rPr>
          <w:rFonts w:ascii="Times" w:eastAsia="Times New Roman" w:hAnsi="Times" w:cs="Times New Roman"/>
          <w:color w:val="000000" w:themeColor="text1"/>
          <w:sz w:val="20"/>
          <w:szCs w:val="20"/>
        </w:rPr>
        <w:t>es with the potential to have a</w:t>
      </w:r>
      <w:r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</w:t>
      </w: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game-changing impact on the commercial foodservice, beverage and laundry</w:t>
      </w:r>
      <w:r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</w:t>
      </w: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industry.</w:t>
      </w:r>
    </w:p>
    <w:p w14:paraId="429B618A" w14:textId="77777777" w:rsidR="003945C4" w:rsidRDefault="003945C4" w:rsidP="003945C4">
      <w:pPr>
        <w:rPr>
          <w:rFonts w:ascii="Times" w:eastAsia="Times New Roman" w:hAnsi="Times" w:cs="Times New Roman"/>
          <w:color w:val="000000" w:themeColor="text1"/>
          <w:sz w:val="20"/>
          <w:szCs w:val="20"/>
        </w:rPr>
      </w:pPr>
    </w:p>
    <w:p w14:paraId="5DF9BB88" w14:textId="41F2078D" w:rsidR="003945C4" w:rsidRDefault="003945C4" w:rsidP="003945C4">
      <w:pPr>
        <w:rPr>
          <w:rFonts w:ascii="Times" w:eastAsia="Times New Roman" w:hAnsi="Times" w:cs="Times New Roman"/>
          <w:color w:val="000000" w:themeColor="text1"/>
          <w:sz w:val="20"/>
          <w:szCs w:val="20"/>
        </w:rPr>
      </w:pP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The awards are open</w:t>
      </w:r>
      <w:r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</w:t>
      </w: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to any independent, start-up business that has launched a new product or</w:t>
      </w:r>
      <w:r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concept </w:t>
      </w: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for the sector since 1 January 2018. It is free </w:t>
      </w:r>
      <w:r w:rsidR="00D073D2">
        <w:rPr>
          <w:rFonts w:ascii="Times" w:eastAsia="Times New Roman" w:hAnsi="Times" w:cs="Times New Roman"/>
          <w:color w:val="000000" w:themeColor="text1"/>
          <w:sz w:val="20"/>
          <w:szCs w:val="20"/>
        </w:rPr>
        <w:t>to enter</w:t>
      </w: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and </w:t>
      </w:r>
      <w:r w:rsidR="00D073D2"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it </w:t>
      </w: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takes approximately 10 minutes to complete the application form on</w:t>
      </w:r>
      <w:r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</w:t>
      </w: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the FCSI website, </w:t>
      </w:r>
      <w:hyperlink r:id="rId8" w:history="1">
        <w:r w:rsidRPr="003945C4">
          <w:rPr>
            <w:rStyle w:val="Hyperlink"/>
            <w:rFonts w:ascii="Times" w:eastAsia="Times New Roman" w:hAnsi="Times" w:cs="Times New Roman"/>
            <w:b/>
            <w:sz w:val="20"/>
            <w:szCs w:val="20"/>
          </w:rPr>
          <w:t>here</w:t>
        </w:r>
      </w:hyperlink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. The</w:t>
      </w:r>
      <w:r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</w:t>
      </w: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final date of entry is 1 September 2019.</w:t>
      </w:r>
      <w:r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</w:t>
      </w:r>
    </w:p>
    <w:p w14:paraId="509C266C" w14:textId="77777777" w:rsidR="003945C4" w:rsidRDefault="003945C4" w:rsidP="003945C4">
      <w:pPr>
        <w:rPr>
          <w:rFonts w:ascii="Times" w:eastAsia="Times New Roman" w:hAnsi="Times" w:cs="Times New Roman"/>
          <w:color w:val="000000" w:themeColor="text1"/>
          <w:sz w:val="20"/>
          <w:szCs w:val="20"/>
        </w:rPr>
      </w:pPr>
    </w:p>
    <w:p w14:paraId="117AEB28" w14:textId="77777777" w:rsidR="003945C4" w:rsidRPr="003945C4" w:rsidRDefault="003945C4" w:rsidP="003945C4">
      <w:pPr>
        <w:rPr>
          <w:rFonts w:ascii="Times" w:eastAsia="Times New Roman" w:hAnsi="Times" w:cs="Times New Roman"/>
          <w:color w:val="000000" w:themeColor="text1"/>
          <w:sz w:val="20"/>
          <w:szCs w:val="20"/>
        </w:rPr>
      </w:pP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The judges will</w:t>
      </w:r>
      <w:r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</w:t>
      </w: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decide on a shortlist of entrants based on how innovative and impactful they</w:t>
      </w:r>
      <w:r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believe </w:t>
      </w: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the entries could be for the industry. The shortlisted products</w:t>
      </w:r>
      <w:r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</w:t>
      </w: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or concepts selected for the final stage will have the chance to make a </w:t>
      </w:r>
      <w:r w:rsidR="005564F7">
        <w:rPr>
          <w:rFonts w:ascii="Times" w:eastAsia="Times New Roman" w:hAnsi="Times" w:cs="Times New Roman"/>
          <w:i/>
          <w:color w:val="000000" w:themeColor="text1"/>
          <w:sz w:val="20"/>
          <w:szCs w:val="20"/>
        </w:rPr>
        <w:t xml:space="preserve">Dragons’ </w:t>
      </w:r>
      <w:r w:rsidRPr="003945C4">
        <w:rPr>
          <w:rFonts w:ascii="Times" w:eastAsia="Times New Roman" w:hAnsi="Times" w:cs="Times New Roman"/>
          <w:i/>
          <w:color w:val="000000" w:themeColor="text1"/>
          <w:sz w:val="20"/>
          <w:szCs w:val="20"/>
        </w:rPr>
        <w:t>Den</w:t>
      </w: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-style ‘pitch’ to the judges in person at an event at the</w:t>
      </w:r>
    </w:p>
    <w:p w14:paraId="42273D50" w14:textId="483DDACF" w:rsidR="003945C4" w:rsidRPr="003945C4" w:rsidRDefault="003945C4" w:rsidP="003945C4">
      <w:pPr>
        <w:rPr>
          <w:rFonts w:ascii="Times" w:eastAsia="Times New Roman" w:hAnsi="Times" w:cs="Times New Roman"/>
          <w:color w:val="000000" w:themeColor="text1"/>
          <w:sz w:val="20"/>
          <w:szCs w:val="20"/>
        </w:rPr>
      </w:pP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FCSI booth on </w:t>
      </w:r>
      <w:r w:rsidR="0025333A"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the morning of </w:t>
      </w: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Sunday 20 October at the HostMilano 2019 show in Milan, Italy.</w:t>
      </w:r>
      <w:r w:rsidR="0025333A"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</w:t>
      </w: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Representatives from each start-up business will get 10 minutes to demonstrate</w:t>
      </w:r>
      <w:r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to judges why their </w:t>
      </w: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entry is worthy of first place. The winner will be</w:t>
      </w:r>
      <w:r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</w:t>
      </w: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announced at the FCSI show party later that evening.</w:t>
      </w:r>
    </w:p>
    <w:p w14:paraId="76680119" w14:textId="77777777" w:rsidR="003945C4" w:rsidRDefault="003945C4" w:rsidP="003945C4">
      <w:pPr>
        <w:rPr>
          <w:rFonts w:ascii="Times" w:eastAsia="Times New Roman" w:hAnsi="Times" w:cs="Times New Roman"/>
          <w:color w:val="000000" w:themeColor="text1"/>
          <w:sz w:val="20"/>
          <w:szCs w:val="20"/>
        </w:rPr>
      </w:pPr>
    </w:p>
    <w:p w14:paraId="0EFF1086" w14:textId="77777777" w:rsidR="003945C4" w:rsidRDefault="003945C4" w:rsidP="003945C4">
      <w:pPr>
        <w:rPr>
          <w:rFonts w:ascii="Times" w:eastAsia="Times New Roman" w:hAnsi="Times" w:cs="Times New Roman"/>
          <w:b/>
          <w:color w:val="000000" w:themeColor="text1"/>
          <w:sz w:val="20"/>
          <w:szCs w:val="20"/>
        </w:rPr>
      </w:pPr>
      <w:r w:rsidRPr="003945C4">
        <w:rPr>
          <w:rFonts w:ascii="Times" w:eastAsia="Times New Roman" w:hAnsi="Times" w:cs="Times New Roman"/>
          <w:b/>
          <w:color w:val="000000" w:themeColor="text1"/>
          <w:sz w:val="20"/>
          <w:szCs w:val="20"/>
        </w:rPr>
        <w:t>A catalyst for creativity</w:t>
      </w:r>
    </w:p>
    <w:p w14:paraId="6A29A2A5" w14:textId="77777777" w:rsidR="005564F7" w:rsidRPr="003945C4" w:rsidRDefault="005564F7" w:rsidP="003945C4">
      <w:pPr>
        <w:rPr>
          <w:rFonts w:ascii="Times" w:eastAsia="Times New Roman" w:hAnsi="Times" w:cs="Times New Roman"/>
          <w:b/>
          <w:color w:val="000000" w:themeColor="text1"/>
          <w:sz w:val="20"/>
          <w:szCs w:val="20"/>
        </w:rPr>
      </w:pPr>
    </w:p>
    <w:p w14:paraId="5A517619" w14:textId="77777777" w:rsidR="003945C4" w:rsidRPr="003945C4" w:rsidRDefault="003945C4" w:rsidP="003945C4">
      <w:pPr>
        <w:rPr>
          <w:rFonts w:ascii="Times" w:eastAsia="Times New Roman" w:hAnsi="Times" w:cs="Times New Roman"/>
          <w:color w:val="000000" w:themeColor="text1"/>
          <w:sz w:val="20"/>
          <w:szCs w:val="20"/>
        </w:rPr>
      </w:pP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“Innovation is</w:t>
      </w:r>
      <w:r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</w:t>
      </w: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essential for creating solutions to overcome new or existing challenges. It is</w:t>
      </w:r>
      <w:r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</w:t>
      </w: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vital in the development of efficiency at all levels, which impact the</w:t>
      </w:r>
      <w:r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</w:t>
      </w: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operators’ bottom line as well as the guest experience,” says Schwartz.</w:t>
      </w:r>
    </w:p>
    <w:p w14:paraId="022C74FA" w14:textId="77777777" w:rsidR="005564F7" w:rsidRDefault="005564F7" w:rsidP="003945C4">
      <w:pPr>
        <w:rPr>
          <w:rFonts w:ascii="Times" w:eastAsia="Times New Roman" w:hAnsi="Times" w:cs="Times New Roman"/>
          <w:color w:val="000000" w:themeColor="text1"/>
          <w:sz w:val="20"/>
          <w:szCs w:val="20"/>
        </w:rPr>
      </w:pPr>
    </w:p>
    <w:p w14:paraId="7E9050C4" w14:textId="77777777" w:rsidR="003945C4" w:rsidRPr="003945C4" w:rsidRDefault="003945C4" w:rsidP="003945C4">
      <w:pPr>
        <w:rPr>
          <w:rFonts w:ascii="Times" w:eastAsia="Times New Roman" w:hAnsi="Times" w:cs="Times New Roman"/>
          <w:color w:val="000000" w:themeColor="text1"/>
          <w:sz w:val="20"/>
          <w:szCs w:val="20"/>
        </w:rPr>
      </w:pP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“These awards and</w:t>
      </w:r>
      <w:r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</w:t>
      </w: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the recognition they provide are a catalyst to entice people to be creative and</w:t>
      </w:r>
      <w:r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</w:t>
      </w:r>
      <w:r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to think outside of the norm. Start-ups typically take on a new approach.”</w:t>
      </w:r>
    </w:p>
    <w:p w14:paraId="01776705" w14:textId="77777777" w:rsidR="003945C4" w:rsidRDefault="003945C4" w:rsidP="003945C4">
      <w:pPr>
        <w:rPr>
          <w:rFonts w:ascii="Times" w:eastAsia="Times New Roman" w:hAnsi="Times" w:cs="Times New Roman"/>
          <w:color w:val="000000" w:themeColor="text1"/>
          <w:sz w:val="20"/>
          <w:szCs w:val="20"/>
        </w:rPr>
      </w:pPr>
    </w:p>
    <w:p w14:paraId="5CB7DFF0" w14:textId="77777777" w:rsidR="005564F7" w:rsidRDefault="005564F7" w:rsidP="003945C4">
      <w:pPr>
        <w:rPr>
          <w:rFonts w:ascii="Times" w:eastAsia="Times New Roman" w:hAnsi="Times" w:cs="Times New Roman"/>
          <w:color w:val="000000" w:themeColor="text1"/>
          <w:sz w:val="20"/>
          <w:szCs w:val="20"/>
        </w:rPr>
      </w:pPr>
    </w:p>
    <w:p w14:paraId="1516F214" w14:textId="266DACCB" w:rsidR="003945C4" w:rsidRPr="003945C4" w:rsidRDefault="005564F7" w:rsidP="003945C4">
      <w:pPr>
        <w:rPr>
          <w:rFonts w:ascii="Times" w:eastAsia="Times New Roman" w:hAnsi="Times" w:cs="Times New Roman"/>
          <w:color w:val="000000" w:themeColor="text1"/>
          <w:sz w:val="20"/>
          <w:szCs w:val="20"/>
        </w:rPr>
      </w:pPr>
      <w:r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This </w:t>
      </w:r>
      <w:r w:rsidR="003945C4"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is echoed</w:t>
      </w:r>
      <w:r w:rsid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</w:t>
      </w:r>
      <w:r w:rsidR="003945C4"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by Schumaker</w:t>
      </w:r>
      <w:r>
        <w:rPr>
          <w:rFonts w:ascii="Times" w:eastAsia="Times New Roman" w:hAnsi="Times" w:cs="Times New Roman"/>
          <w:color w:val="000000" w:themeColor="text1"/>
          <w:sz w:val="20"/>
          <w:szCs w:val="20"/>
        </w:rPr>
        <w:t>.</w:t>
      </w:r>
      <w:r w:rsidR="003945C4"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“We must push innovation forward and recognise those that</w:t>
      </w:r>
      <w:r w:rsid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</w:t>
      </w:r>
      <w:r w:rsidR="003945C4"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are driving the industry. Start-ups are lean, agile and bring new ideas</w:t>
      </w:r>
      <w:r w:rsid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</w:t>
      </w:r>
      <w:r w:rsidR="003945C4"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and perspective to an old and slow-moving industry,” he says.</w:t>
      </w:r>
      <w:r w:rsid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</w:t>
      </w:r>
      <w:r w:rsidR="003945C4"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“Start-ups</w:t>
      </w:r>
      <w:r w:rsid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</w:t>
      </w:r>
      <w:r w:rsidR="003945C4"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innovate, speculate and bring new life as well as passion to what is a very</w:t>
      </w:r>
      <w:r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</w:t>
      </w:r>
      <w:r w:rsidR="003945C4"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traditional </w:t>
      </w:r>
      <w:r w:rsidR="001018D9">
        <w:rPr>
          <w:rFonts w:ascii="Times" w:eastAsia="Times New Roman" w:hAnsi="Times" w:cs="Times New Roman"/>
          <w:color w:val="000000" w:themeColor="text1"/>
          <w:sz w:val="20"/>
          <w:szCs w:val="20"/>
        </w:rPr>
        <w:t>and big business-based industry</w:t>
      </w:r>
      <w:r w:rsidR="003945C4"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.”</w:t>
      </w:r>
    </w:p>
    <w:p w14:paraId="2C5199D2" w14:textId="77777777" w:rsidR="005564F7" w:rsidRDefault="005564F7" w:rsidP="003945C4">
      <w:pPr>
        <w:rPr>
          <w:rFonts w:ascii="Times" w:eastAsia="Times New Roman" w:hAnsi="Times" w:cs="Times New Roman"/>
          <w:color w:val="000000" w:themeColor="text1"/>
          <w:sz w:val="20"/>
          <w:szCs w:val="20"/>
        </w:rPr>
      </w:pPr>
    </w:p>
    <w:p w14:paraId="5186DBBD" w14:textId="77777777" w:rsidR="003945C4" w:rsidRDefault="005564F7" w:rsidP="003945C4">
      <w:pPr>
        <w:rPr>
          <w:rFonts w:ascii="Times" w:eastAsia="Times New Roman" w:hAnsi="Times" w:cs="Times New Roman"/>
          <w:color w:val="000000" w:themeColor="text1"/>
          <w:sz w:val="20"/>
          <w:szCs w:val="20"/>
        </w:rPr>
      </w:pPr>
      <w:r>
        <w:rPr>
          <w:rFonts w:ascii="Times" w:eastAsia="Times New Roman" w:hAnsi="Times" w:cs="Times New Roman"/>
          <w:color w:val="000000" w:themeColor="text1"/>
          <w:sz w:val="20"/>
          <w:szCs w:val="20"/>
        </w:rPr>
        <w:t>According to Mertens, the need to embrace</w:t>
      </w:r>
      <w:r w:rsidR="003945C4"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innovatio</w:t>
      </w:r>
      <w:r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n in this sector is abundantly clear. </w:t>
      </w:r>
      <w:r w:rsidR="003945C4"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“We have to look</w:t>
      </w:r>
      <w:r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</w:t>
      </w:r>
      <w:r w:rsidR="003945C4"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much more at what new people can bring to our concepts and plans. If we do this</w:t>
      </w:r>
      <w:r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</w:t>
      </w:r>
      <w:r w:rsidR="003945C4"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from the first impulse of innovation, we have the chance to realise great</w:t>
      </w:r>
      <w:r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 </w:t>
      </w:r>
      <w:r w:rsidR="003945C4" w:rsidRPr="003945C4">
        <w:rPr>
          <w:rFonts w:ascii="Times" w:eastAsia="Times New Roman" w:hAnsi="Times" w:cs="Times New Roman"/>
          <w:color w:val="000000" w:themeColor="text1"/>
          <w:sz w:val="20"/>
          <w:szCs w:val="20"/>
        </w:rPr>
        <w:t>things.”</w:t>
      </w:r>
    </w:p>
    <w:p w14:paraId="3DA8C251" w14:textId="77777777" w:rsidR="005564F7" w:rsidRDefault="005564F7" w:rsidP="003945C4">
      <w:pPr>
        <w:rPr>
          <w:rFonts w:ascii="Times" w:eastAsia="Times New Roman" w:hAnsi="Times" w:cs="Times New Roman"/>
          <w:color w:val="000000" w:themeColor="text1"/>
          <w:sz w:val="20"/>
          <w:szCs w:val="20"/>
        </w:rPr>
      </w:pPr>
    </w:p>
    <w:p w14:paraId="0E338368" w14:textId="7DF606F3" w:rsidR="005564F7" w:rsidRPr="001018D9" w:rsidRDefault="005564F7" w:rsidP="005564F7">
      <w:pPr>
        <w:rPr>
          <w:rFonts w:ascii="Times" w:eastAsia="Times New Roman" w:hAnsi="Times" w:cs="Times New Roman"/>
          <w:color w:val="000000" w:themeColor="text1"/>
          <w:sz w:val="20"/>
          <w:szCs w:val="20"/>
        </w:rPr>
      </w:pPr>
      <w:r w:rsidRPr="001018D9">
        <w:rPr>
          <w:rFonts w:ascii="Times" w:eastAsia="Times New Roman" w:hAnsi="Times" w:cs="Times New Roman"/>
          <w:color w:val="000000" w:themeColor="text1"/>
          <w:sz w:val="20"/>
          <w:szCs w:val="20"/>
        </w:rPr>
        <w:t xml:space="preserve">For Cadamuro, the </w:t>
      </w:r>
      <w:r w:rsidRPr="001018D9">
        <w:rPr>
          <w:rFonts w:ascii="Times" w:hAnsi="Times" w:cs="Times New Roman"/>
          <w:color w:val="000000" w:themeColor="text1"/>
          <w:sz w:val="20"/>
          <w:szCs w:val="20"/>
        </w:rPr>
        <w:t>awards represent “a great networking opportunity for all the players involved”, particularly for emerging creative co</w:t>
      </w:r>
      <w:r w:rsidR="0025333A">
        <w:rPr>
          <w:rFonts w:ascii="Times" w:hAnsi="Times" w:cs="Times New Roman"/>
          <w:color w:val="000000" w:themeColor="text1"/>
          <w:sz w:val="20"/>
          <w:szCs w:val="20"/>
        </w:rPr>
        <w:t>mpanies to gain “new visibility</w:t>
      </w:r>
      <w:r w:rsidRPr="001018D9">
        <w:rPr>
          <w:rFonts w:ascii="Times" w:hAnsi="Times" w:cs="Times New Roman"/>
          <w:color w:val="000000" w:themeColor="text1"/>
          <w:sz w:val="20"/>
          <w:szCs w:val="20"/>
        </w:rPr>
        <w:t xml:space="preserve"> and moreover to get closer to the commercial foodservice, beverage and laundry sectors.</w:t>
      </w:r>
      <w:r w:rsidR="0025333A">
        <w:rPr>
          <w:rFonts w:ascii="Times" w:hAnsi="Times" w:cs="Times New Roman"/>
          <w:color w:val="000000" w:themeColor="text1"/>
          <w:sz w:val="20"/>
          <w:szCs w:val="20"/>
        </w:rPr>
        <w:t>”</w:t>
      </w:r>
      <w:r w:rsidRPr="001018D9">
        <w:rPr>
          <w:rFonts w:ascii="Times" w:hAnsi="Times" w:cs="Times New Roman"/>
          <w:color w:val="000000" w:themeColor="text1"/>
          <w:sz w:val="20"/>
          <w:szCs w:val="20"/>
        </w:rPr>
        <w:t xml:space="preserve"> The hospitality industry</w:t>
      </w:r>
      <w:r w:rsidR="0025333A">
        <w:rPr>
          <w:rFonts w:ascii="Times" w:hAnsi="Times" w:cs="Times New Roman"/>
          <w:color w:val="000000" w:themeColor="text1"/>
          <w:sz w:val="20"/>
          <w:szCs w:val="20"/>
        </w:rPr>
        <w:t>, he says,</w:t>
      </w:r>
      <w:r w:rsidRPr="001018D9">
        <w:rPr>
          <w:rFonts w:ascii="Times" w:hAnsi="Times" w:cs="Times New Roman"/>
          <w:color w:val="000000" w:themeColor="text1"/>
          <w:sz w:val="20"/>
          <w:szCs w:val="20"/>
        </w:rPr>
        <w:t xml:space="preserve"> has a key role </w:t>
      </w:r>
      <w:r w:rsidR="0025333A">
        <w:rPr>
          <w:rFonts w:ascii="Times" w:hAnsi="Times" w:cs="Times New Roman"/>
          <w:color w:val="000000" w:themeColor="text1"/>
          <w:sz w:val="20"/>
          <w:szCs w:val="20"/>
        </w:rPr>
        <w:t xml:space="preserve">to play </w:t>
      </w:r>
      <w:r w:rsidRPr="001018D9">
        <w:rPr>
          <w:rFonts w:ascii="Times" w:hAnsi="Times" w:cs="Times New Roman"/>
          <w:color w:val="000000" w:themeColor="text1"/>
          <w:sz w:val="20"/>
          <w:szCs w:val="20"/>
        </w:rPr>
        <w:t xml:space="preserve">in our society. </w:t>
      </w:r>
      <w:r w:rsidR="0025333A">
        <w:rPr>
          <w:rFonts w:ascii="Times" w:hAnsi="Times" w:cs="Times New Roman"/>
          <w:color w:val="000000" w:themeColor="text1"/>
          <w:sz w:val="20"/>
          <w:szCs w:val="20"/>
        </w:rPr>
        <w:t>“</w:t>
      </w:r>
      <w:r w:rsidRPr="001018D9">
        <w:rPr>
          <w:rFonts w:ascii="Times" w:hAnsi="Times" w:cs="Times New Roman"/>
          <w:color w:val="000000" w:themeColor="text1"/>
          <w:sz w:val="20"/>
          <w:szCs w:val="20"/>
        </w:rPr>
        <w:t>I’m sure it will play an even bigger and stronger role in the future. We are reaching a tipping point in our industry at which innovation will be the only sustainable way to face new challenges.”</w:t>
      </w:r>
    </w:p>
    <w:p w14:paraId="6944E86C" w14:textId="77777777" w:rsidR="005564F7" w:rsidRPr="005564F7" w:rsidRDefault="005564F7" w:rsidP="001018D9">
      <w:pPr>
        <w:rPr>
          <w:rFonts w:ascii="Calibri" w:eastAsia="Times New Roman" w:hAnsi="Calibri" w:cs="Times New Roman"/>
          <w:color w:val="0070C0"/>
          <w:sz w:val="22"/>
          <w:szCs w:val="22"/>
        </w:rPr>
      </w:pPr>
    </w:p>
    <w:p w14:paraId="1395678E" w14:textId="24C451BA" w:rsidR="005564F7" w:rsidRPr="001018D9" w:rsidRDefault="001018D9" w:rsidP="005564F7">
      <w:pPr>
        <w:rPr>
          <w:rFonts w:ascii="Times" w:hAnsi="Times" w:cs="Times New Roman"/>
          <w:color w:val="000000" w:themeColor="text1"/>
          <w:sz w:val="20"/>
          <w:szCs w:val="20"/>
        </w:rPr>
      </w:pPr>
      <w:r w:rsidRPr="001018D9">
        <w:rPr>
          <w:rFonts w:ascii="Times" w:eastAsia="Times New Roman" w:hAnsi="Times" w:cs="Times New Roman"/>
          <w:color w:val="000000" w:themeColor="text1"/>
          <w:sz w:val="20"/>
          <w:szCs w:val="20"/>
        </w:rPr>
        <w:t>Cadamuro</w:t>
      </w:r>
      <w:r w:rsidRPr="001018D9">
        <w:rPr>
          <w:rFonts w:ascii="Times" w:hAnsi="Times" w:cs="Times New Roman"/>
          <w:color w:val="000000" w:themeColor="text1"/>
          <w:sz w:val="20"/>
          <w:szCs w:val="20"/>
        </w:rPr>
        <w:t xml:space="preserve"> </w:t>
      </w:r>
      <w:r w:rsidR="005564F7" w:rsidRPr="001018D9">
        <w:rPr>
          <w:rFonts w:ascii="Times" w:hAnsi="Times" w:cs="Times New Roman"/>
          <w:color w:val="000000" w:themeColor="text1"/>
          <w:sz w:val="20"/>
          <w:szCs w:val="20"/>
        </w:rPr>
        <w:t>believe</w:t>
      </w:r>
      <w:r w:rsidRPr="001018D9">
        <w:rPr>
          <w:rFonts w:ascii="Times" w:hAnsi="Times" w:cs="Times New Roman"/>
          <w:color w:val="000000" w:themeColor="text1"/>
          <w:sz w:val="20"/>
          <w:szCs w:val="20"/>
        </w:rPr>
        <w:t>s</w:t>
      </w:r>
      <w:r w:rsidR="005564F7" w:rsidRPr="001018D9">
        <w:rPr>
          <w:rFonts w:ascii="Times" w:hAnsi="Times" w:cs="Times New Roman"/>
          <w:color w:val="000000" w:themeColor="text1"/>
          <w:sz w:val="20"/>
          <w:szCs w:val="20"/>
        </w:rPr>
        <w:t xml:space="preserve"> starts-up </w:t>
      </w:r>
      <w:r w:rsidRPr="001018D9">
        <w:rPr>
          <w:rFonts w:ascii="Times" w:hAnsi="Times" w:cs="Times New Roman"/>
          <w:color w:val="000000" w:themeColor="text1"/>
          <w:sz w:val="20"/>
          <w:szCs w:val="20"/>
        </w:rPr>
        <w:t>“</w:t>
      </w:r>
      <w:r w:rsidR="005564F7" w:rsidRPr="001018D9">
        <w:rPr>
          <w:rFonts w:ascii="Times" w:hAnsi="Times" w:cs="Times New Roman"/>
          <w:color w:val="000000" w:themeColor="text1"/>
          <w:sz w:val="20"/>
          <w:szCs w:val="20"/>
        </w:rPr>
        <w:t>have the power to bring a new mind-set</w:t>
      </w:r>
      <w:r w:rsidRPr="001018D9">
        <w:rPr>
          <w:rFonts w:ascii="Times" w:hAnsi="Times" w:cs="Times New Roman"/>
          <w:color w:val="000000" w:themeColor="text1"/>
          <w:sz w:val="20"/>
          <w:szCs w:val="20"/>
        </w:rPr>
        <w:t xml:space="preserve">” to </w:t>
      </w:r>
      <w:r w:rsidR="005564F7" w:rsidRPr="001018D9">
        <w:rPr>
          <w:rFonts w:ascii="Times" w:hAnsi="Times" w:cs="Times New Roman"/>
          <w:color w:val="000000" w:themeColor="text1"/>
          <w:sz w:val="20"/>
          <w:szCs w:val="20"/>
        </w:rPr>
        <w:t xml:space="preserve">society </w:t>
      </w:r>
      <w:r w:rsidRPr="001018D9">
        <w:rPr>
          <w:rFonts w:ascii="Times" w:hAnsi="Times" w:cs="Times New Roman"/>
          <w:color w:val="000000" w:themeColor="text1"/>
          <w:sz w:val="20"/>
          <w:szCs w:val="20"/>
        </w:rPr>
        <w:t>because “t</w:t>
      </w:r>
      <w:r w:rsidR="005564F7" w:rsidRPr="001018D9">
        <w:rPr>
          <w:rFonts w:ascii="Times" w:hAnsi="Times" w:cs="Times New Roman"/>
          <w:color w:val="000000" w:themeColor="text1"/>
          <w:sz w:val="20"/>
          <w:szCs w:val="20"/>
        </w:rPr>
        <w:t>hey are based on a strong willingness to change for the better</w:t>
      </w:r>
      <w:r w:rsidRPr="001018D9">
        <w:rPr>
          <w:rFonts w:ascii="Times" w:hAnsi="Times" w:cs="Times New Roman"/>
          <w:color w:val="000000" w:themeColor="text1"/>
          <w:sz w:val="20"/>
          <w:szCs w:val="20"/>
        </w:rPr>
        <w:t>;</w:t>
      </w:r>
      <w:r w:rsidR="005564F7" w:rsidRPr="001018D9">
        <w:rPr>
          <w:rFonts w:ascii="Times" w:hAnsi="Times" w:cs="Times New Roman"/>
          <w:color w:val="000000" w:themeColor="text1"/>
          <w:sz w:val="20"/>
          <w:szCs w:val="20"/>
        </w:rPr>
        <w:t xml:space="preserve"> to improve </w:t>
      </w:r>
      <w:r w:rsidRPr="001018D9">
        <w:rPr>
          <w:rFonts w:ascii="Times" w:hAnsi="Times" w:cs="Times New Roman"/>
          <w:color w:val="000000" w:themeColor="text1"/>
          <w:sz w:val="20"/>
          <w:szCs w:val="20"/>
        </w:rPr>
        <w:t xml:space="preserve">life and work-life </w:t>
      </w:r>
      <w:r>
        <w:rPr>
          <w:rFonts w:ascii="Times" w:hAnsi="Times" w:cs="Times New Roman"/>
          <w:color w:val="000000" w:themeColor="text1"/>
          <w:sz w:val="20"/>
          <w:szCs w:val="20"/>
        </w:rPr>
        <w:t>for</w:t>
      </w:r>
      <w:r w:rsidRPr="001018D9">
        <w:rPr>
          <w:rFonts w:ascii="Times" w:hAnsi="Times" w:cs="Times New Roman"/>
          <w:color w:val="000000" w:themeColor="text1"/>
          <w:sz w:val="20"/>
          <w:szCs w:val="20"/>
        </w:rPr>
        <w:t xml:space="preserve"> people</w:t>
      </w:r>
      <w:r>
        <w:rPr>
          <w:rFonts w:ascii="Times" w:hAnsi="Times" w:cs="Times New Roman"/>
          <w:color w:val="000000" w:themeColor="text1"/>
          <w:sz w:val="20"/>
          <w:szCs w:val="20"/>
        </w:rPr>
        <w:t>,” he says.</w:t>
      </w:r>
      <w:r w:rsidRPr="001018D9">
        <w:rPr>
          <w:rFonts w:ascii="Times" w:hAnsi="Times" w:cs="Times New Roman"/>
          <w:color w:val="000000" w:themeColor="text1"/>
          <w:sz w:val="20"/>
          <w:szCs w:val="20"/>
        </w:rPr>
        <w:t xml:space="preserve"> </w:t>
      </w:r>
      <w:r>
        <w:rPr>
          <w:rFonts w:ascii="Times" w:hAnsi="Times" w:cs="Times New Roman"/>
          <w:color w:val="000000" w:themeColor="text1"/>
          <w:sz w:val="20"/>
          <w:szCs w:val="20"/>
        </w:rPr>
        <w:t>“</w:t>
      </w:r>
      <w:r w:rsidRPr="001018D9">
        <w:rPr>
          <w:rFonts w:ascii="Times" w:hAnsi="Times" w:cs="Times New Roman"/>
          <w:color w:val="000000" w:themeColor="text1"/>
          <w:sz w:val="20"/>
          <w:szCs w:val="20"/>
        </w:rPr>
        <w:t>T</w:t>
      </w:r>
      <w:r w:rsidR="005564F7" w:rsidRPr="001018D9">
        <w:rPr>
          <w:rFonts w:ascii="Times" w:hAnsi="Times" w:cs="Times New Roman"/>
          <w:color w:val="000000" w:themeColor="text1"/>
          <w:sz w:val="20"/>
          <w:szCs w:val="20"/>
        </w:rPr>
        <w:t>hey have the potential to create new business models and jobs, thus contributing to economic growth. Ultimately, starts-up are the most dynamic organi</w:t>
      </w:r>
      <w:r>
        <w:rPr>
          <w:rFonts w:ascii="Times" w:hAnsi="Times" w:cs="Times New Roman"/>
          <w:color w:val="000000" w:themeColor="text1"/>
          <w:sz w:val="20"/>
          <w:szCs w:val="20"/>
        </w:rPr>
        <w:t>s</w:t>
      </w:r>
      <w:r w:rsidR="005564F7" w:rsidRPr="001018D9">
        <w:rPr>
          <w:rFonts w:ascii="Times" w:hAnsi="Times" w:cs="Times New Roman"/>
          <w:color w:val="000000" w:themeColor="text1"/>
          <w:sz w:val="20"/>
          <w:szCs w:val="20"/>
        </w:rPr>
        <w:t xml:space="preserve">ations in the market: they are usually run by new generations with </w:t>
      </w:r>
      <w:r w:rsidR="0025333A">
        <w:rPr>
          <w:rFonts w:ascii="Times" w:hAnsi="Times" w:cs="Times New Roman"/>
          <w:color w:val="000000" w:themeColor="text1"/>
          <w:sz w:val="20"/>
          <w:szCs w:val="20"/>
        </w:rPr>
        <w:t>a</w:t>
      </w:r>
      <w:r w:rsidR="005564F7" w:rsidRPr="001018D9">
        <w:rPr>
          <w:rFonts w:ascii="Times" w:hAnsi="Times" w:cs="Times New Roman"/>
          <w:color w:val="000000" w:themeColor="text1"/>
          <w:sz w:val="20"/>
          <w:szCs w:val="20"/>
        </w:rPr>
        <w:t xml:space="preserve"> worthy purpose to have a say in making the w</w:t>
      </w:r>
      <w:r>
        <w:rPr>
          <w:rFonts w:ascii="Times" w:hAnsi="Times" w:cs="Times New Roman"/>
          <w:color w:val="000000" w:themeColor="text1"/>
          <w:sz w:val="20"/>
          <w:szCs w:val="20"/>
        </w:rPr>
        <w:t>orld a better place to live in.”</w:t>
      </w:r>
    </w:p>
    <w:p w14:paraId="65B270C6" w14:textId="77777777" w:rsidR="003945C4" w:rsidRPr="001018D9" w:rsidRDefault="005564F7" w:rsidP="001018D9">
      <w:pPr>
        <w:rPr>
          <w:rFonts w:ascii="Calibri" w:hAnsi="Calibri" w:cs="Times New Roman"/>
          <w:color w:val="000000"/>
          <w:sz w:val="22"/>
          <w:szCs w:val="22"/>
        </w:rPr>
      </w:pPr>
      <w:r w:rsidRPr="005564F7">
        <w:rPr>
          <w:rFonts w:ascii="Calibri" w:hAnsi="Calibri" w:cs="Times New Roman"/>
          <w:color w:val="1F497D"/>
          <w:sz w:val="22"/>
          <w:szCs w:val="22"/>
        </w:rPr>
        <w:t> </w:t>
      </w:r>
    </w:p>
    <w:p w14:paraId="099D52FF" w14:textId="77777777" w:rsidR="003945C4" w:rsidRPr="001018D9" w:rsidRDefault="0082165F" w:rsidP="001018D9">
      <w:pPr>
        <w:spacing w:before="100" w:beforeAutospacing="1" w:after="100" w:afterAutospacing="1"/>
        <w:rPr>
          <w:rFonts w:ascii="Times" w:hAnsi="Times" w:cs="Times New Roman"/>
          <w:b/>
          <w:bCs/>
          <w:i/>
          <w:iCs/>
          <w:sz w:val="20"/>
          <w:szCs w:val="20"/>
        </w:rPr>
      </w:pPr>
      <w:r w:rsidRPr="0082165F">
        <w:rPr>
          <w:rFonts w:ascii="Times" w:hAnsi="Times" w:cs="Times New Roman"/>
          <w:b/>
          <w:bCs/>
          <w:i/>
          <w:iCs/>
          <w:sz w:val="20"/>
          <w:szCs w:val="20"/>
        </w:rPr>
        <w:t>&lt;END OF PRESS RELEASE</w:t>
      </w:r>
      <w:r w:rsidR="001018D9">
        <w:rPr>
          <w:rFonts w:ascii="Times" w:hAnsi="Times" w:cs="Times New Roman"/>
          <w:b/>
          <w:bCs/>
          <w:i/>
          <w:iCs/>
          <w:sz w:val="20"/>
          <w:szCs w:val="20"/>
        </w:rPr>
        <w:t>&gt;</w:t>
      </w:r>
    </w:p>
    <w:p w14:paraId="7385A5CC" w14:textId="77777777" w:rsidR="001018D9" w:rsidRDefault="001018D9" w:rsidP="003945C4">
      <w:pPr>
        <w:rPr>
          <w:rFonts w:ascii="Times" w:hAnsi="Times" w:cs="Times New Roman"/>
          <w:b/>
          <w:sz w:val="20"/>
          <w:szCs w:val="20"/>
        </w:rPr>
      </w:pPr>
    </w:p>
    <w:p w14:paraId="693686E8" w14:textId="77777777" w:rsidR="003945C4" w:rsidRPr="006B7603" w:rsidRDefault="003945C4" w:rsidP="003945C4">
      <w:pPr>
        <w:rPr>
          <w:rFonts w:ascii="Times" w:hAnsi="Times" w:cs="Times New Roman"/>
          <w:b/>
          <w:sz w:val="20"/>
          <w:szCs w:val="20"/>
        </w:rPr>
      </w:pPr>
      <w:r w:rsidRPr="006B7603">
        <w:rPr>
          <w:rFonts w:ascii="Times" w:hAnsi="Times" w:cs="Times New Roman"/>
          <w:b/>
          <w:sz w:val="20"/>
          <w:szCs w:val="20"/>
        </w:rPr>
        <w:t>Further details:</w:t>
      </w:r>
    </w:p>
    <w:p w14:paraId="6BE25F99" w14:textId="77777777" w:rsidR="003945C4" w:rsidRDefault="003945C4" w:rsidP="003945C4">
      <w:pPr>
        <w:rPr>
          <w:rFonts w:ascii="Times" w:hAnsi="Times" w:cs="Times New Roman"/>
          <w:sz w:val="20"/>
          <w:szCs w:val="20"/>
        </w:rPr>
      </w:pPr>
    </w:p>
    <w:p w14:paraId="667A714F" w14:textId="77777777" w:rsidR="003945C4" w:rsidRPr="003945C4" w:rsidRDefault="003945C4" w:rsidP="003945C4">
      <w:pPr>
        <w:shd w:val="clear" w:color="auto" w:fill="FFFFFF"/>
        <w:spacing w:after="180"/>
        <w:rPr>
          <w:rFonts w:ascii="SabonLTPro-Roman" w:hAnsi="SabonLTPro-Roman" w:cs="Times New Roman" w:hint="eastAsia"/>
          <w:color w:val="131A1C"/>
          <w:sz w:val="21"/>
          <w:szCs w:val="21"/>
          <w:lang w:val="it-IT" w:eastAsia="it-IT"/>
        </w:rPr>
      </w:pPr>
      <w:r w:rsidRPr="003945C4">
        <w:rPr>
          <w:rFonts w:ascii="SabonLTPro-Roman" w:eastAsiaTheme="minorHAnsi" w:hAnsi="SabonLTPro-Roman" w:cs="Calibri"/>
          <w:color w:val="131A1C"/>
          <w:sz w:val="21"/>
          <w:szCs w:val="21"/>
          <w:lang w:val="it-IT" w:eastAsia="it-IT"/>
        </w:rPr>
        <w:t>The 2019 Start Me Up Innovation awards can be entered </w:t>
      </w:r>
      <w:r w:rsidR="0025333A">
        <w:fldChar w:fldCharType="begin"/>
      </w:r>
      <w:r w:rsidR="0025333A">
        <w:instrText xml:space="preserve"> HYPERLINK "https://www.surveymonkey.com/r/RTDBX9M" \t "_blank" </w:instrText>
      </w:r>
      <w:r w:rsidR="0025333A">
        <w:fldChar w:fldCharType="separate"/>
      </w:r>
      <w:r w:rsidRPr="003945C4">
        <w:rPr>
          <w:rFonts w:ascii="SabonLTPro" w:eastAsiaTheme="minorHAnsi" w:hAnsi="SabonLTPro" w:cs="Calibri"/>
          <w:b/>
          <w:bCs/>
          <w:color w:val="131A1C"/>
          <w:sz w:val="21"/>
          <w:szCs w:val="21"/>
          <w:u w:val="single"/>
          <w:lang w:val="it-IT" w:eastAsia="it-IT"/>
        </w:rPr>
        <w:t>here</w:t>
      </w:r>
      <w:r w:rsidR="0025333A">
        <w:rPr>
          <w:rFonts w:ascii="SabonLTPro" w:eastAsiaTheme="minorHAnsi" w:hAnsi="SabonLTPro" w:cs="Calibri"/>
          <w:b/>
          <w:bCs/>
          <w:color w:val="131A1C"/>
          <w:sz w:val="21"/>
          <w:szCs w:val="21"/>
          <w:u w:val="single"/>
          <w:lang w:val="it-IT" w:eastAsia="it-IT"/>
        </w:rPr>
        <w:fldChar w:fldCharType="end"/>
      </w:r>
      <w:r w:rsidRPr="003945C4">
        <w:rPr>
          <w:rFonts w:ascii="SabonLTPro-Roman" w:eastAsiaTheme="minorHAnsi" w:hAnsi="SabonLTPro-Roman" w:cs="Calibri"/>
          <w:color w:val="131A1C"/>
          <w:sz w:val="21"/>
          <w:szCs w:val="21"/>
          <w:lang w:val="it-IT" w:eastAsia="it-IT"/>
        </w:rPr>
        <w:t>.</w:t>
      </w:r>
    </w:p>
    <w:p w14:paraId="0259BFF1" w14:textId="77777777" w:rsidR="003945C4" w:rsidRPr="003945C4" w:rsidRDefault="003945C4" w:rsidP="003945C4">
      <w:pPr>
        <w:rPr>
          <w:rFonts w:ascii="Times" w:eastAsia="Times New Roman" w:hAnsi="Times" w:cs="Times New Roman"/>
          <w:color w:val="000000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 xml:space="preserve">Keep up to date with the awards campaign on the </w:t>
      </w:r>
      <w:hyperlink r:id="rId9" w:history="1">
        <w:r w:rsidRPr="006B7603">
          <w:rPr>
            <w:rStyle w:val="Hyperlink"/>
            <w:rFonts w:ascii="Times" w:hAnsi="Times" w:cs="Times New Roman"/>
            <w:sz w:val="20"/>
            <w:szCs w:val="20"/>
          </w:rPr>
          <w:t>FCSI website</w:t>
        </w:r>
      </w:hyperlink>
      <w:r>
        <w:rPr>
          <w:rFonts w:ascii="Times" w:hAnsi="Times" w:cs="Times New Roman"/>
          <w:sz w:val="20"/>
          <w:szCs w:val="20"/>
        </w:rPr>
        <w:t xml:space="preserve"> and via FCSI and Electrolux Professional’s social media channels by following the hashtag </w:t>
      </w:r>
      <w:r w:rsidRPr="006B7603">
        <w:rPr>
          <w:rFonts w:ascii="Times" w:eastAsia="Times New Roman" w:hAnsi="Times" w:cs="Times New Roman"/>
          <w:b/>
          <w:color w:val="000000"/>
          <w:sz w:val="20"/>
          <w:szCs w:val="20"/>
        </w:rPr>
        <w:t>#SMUAwards19</w:t>
      </w:r>
      <w:r w:rsidRPr="006B7603">
        <w:rPr>
          <w:rFonts w:ascii="Times" w:eastAsia="Times New Roman" w:hAnsi="Times" w:cs="Times New Roman"/>
          <w:color w:val="000000"/>
          <w:sz w:val="20"/>
          <w:szCs w:val="20"/>
        </w:rPr>
        <w:t>.</w:t>
      </w:r>
    </w:p>
    <w:p w14:paraId="5C2F0BE6" w14:textId="624019C9" w:rsidR="00D073D2" w:rsidRPr="0025333A" w:rsidRDefault="0082165F" w:rsidP="0082165F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2165F">
        <w:rPr>
          <w:rFonts w:ascii="Times" w:hAnsi="Times" w:cs="Times New Roman"/>
          <w:sz w:val="20"/>
          <w:szCs w:val="20"/>
        </w:rPr>
        <w:t xml:space="preserve">For </w:t>
      </w:r>
      <w:r w:rsidR="006B7603">
        <w:rPr>
          <w:rFonts w:ascii="Times" w:hAnsi="Times" w:cs="Times New Roman"/>
          <w:sz w:val="20"/>
          <w:szCs w:val="20"/>
        </w:rPr>
        <w:t>more</w:t>
      </w:r>
      <w:r w:rsidRPr="0082165F">
        <w:rPr>
          <w:rFonts w:ascii="Times" w:hAnsi="Times" w:cs="Times New Roman"/>
          <w:sz w:val="20"/>
          <w:szCs w:val="20"/>
        </w:rPr>
        <w:t xml:space="preserve"> information </w:t>
      </w:r>
      <w:r w:rsidR="006B7603">
        <w:rPr>
          <w:rFonts w:ascii="Times" w:hAnsi="Times" w:cs="Times New Roman"/>
          <w:sz w:val="20"/>
          <w:szCs w:val="20"/>
        </w:rPr>
        <w:t xml:space="preserve">on the </w:t>
      </w:r>
      <w:r w:rsidR="006B7603" w:rsidRPr="00636599">
        <w:rPr>
          <w:rFonts w:ascii="Times" w:eastAsia="Times New Roman" w:hAnsi="Times" w:cs="Times New Roman"/>
          <w:sz w:val="20"/>
          <w:szCs w:val="20"/>
        </w:rPr>
        <w:t>2019 Start Me</w:t>
      </w:r>
      <w:r w:rsidR="006B7603">
        <w:rPr>
          <w:rFonts w:ascii="Times" w:eastAsia="Times New Roman" w:hAnsi="Times" w:cs="Times New Roman"/>
          <w:sz w:val="20"/>
          <w:szCs w:val="20"/>
        </w:rPr>
        <w:t xml:space="preserve"> Up </w:t>
      </w:r>
      <w:r w:rsidR="006B7603" w:rsidRPr="00636599">
        <w:rPr>
          <w:rFonts w:ascii="Times" w:eastAsia="Times New Roman" w:hAnsi="Times" w:cs="Times New Roman"/>
          <w:sz w:val="20"/>
          <w:szCs w:val="20"/>
        </w:rPr>
        <w:t>Innovation Awards</w:t>
      </w:r>
      <w:r w:rsidR="006B7603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82165F">
        <w:rPr>
          <w:rFonts w:ascii="Times" w:hAnsi="Times" w:cs="Times New Roman"/>
          <w:sz w:val="20"/>
          <w:szCs w:val="20"/>
        </w:rPr>
        <w:t xml:space="preserve">please contact </w:t>
      </w:r>
      <w:r w:rsidR="00386DDE">
        <w:rPr>
          <w:rFonts w:ascii="Times" w:hAnsi="Times" w:cs="Times New Roman"/>
          <w:sz w:val="20"/>
          <w:szCs w:val="20"/>
        </w:rPr>
        <w:t>Michael Jones</w:t>
      </w:r>
      <w:r w:rsidRPr="0082165F">
        <w:rPr>
          <w:rFonts w:ascii="Times" w:hAnsi="Times" w:cs="Times New Roman"/>
          <w:sz w:val="20"/>
          <w:szCs w:val="20"/>
        </w:rPr>
        <w:t xml:space="preserve">, </w:t>
      </w:r>
      <w:r w:rsidR="00410C6F">
        <w:rPr>
          <w:rFonts w:ascii="Times" w:hAnsi="Times" w:cs="Times New Roman"/>
          <w:sz w:val="20"/>
          <w:szCs w:val="20"/>
        </w:rPr>
        <w:t>e</w:t>
      </w:r>
      <w:r w:rsidR="00386DDE">
        <w:rPr>
          <w:rFonts w:ascii="Times" w:hAnsi="Times" w:cs="Times New Roman"/>
          <w:sz w:val="20"/>
          <w:szCs w:val="20"/>
        </w:rPr>
        <w:t>ditorial</w:t>
      </w:r>
      <w:r w:rsidRPr="0082165F">
        <w:rPr>
          <w:rFonts w:ascii="Times" w:hAnsi="Times" w:cs="Times New Roman"/>
          <w:sz w:val="20"/>
          <w:szCs w:val="20"/>
        </w:rPr>
        <w:t xml:space="preserve"> </w:t>
      </w:r>
      <w:r w:rsidR="00410C6F">
        <w:rPr>
          <w:rFonts w:ascii="Times" w:hAnsi="Times" w:cs="Times New Roman"/>
          <w:sz w:val="20"/>
          <w:szCs w:val="20"/>
        </w:rPr>
        <w:t>d</w:t>
      </w:r>
      <w:r w:rsidRPr="0082165F">
        <w:rPr>
          <w:rFonts w:ascii="Times" w:hAnsi="Times" w:cs="Times New Roman"/>
          <w:sz w:val="20"/>
          <w:szCs w:val="20"/>
        </w:rPr>
        <w:t xml:space="preserve">irector, </w:t>
      </w:r>
      <w:r w:rsidR="00386DDE">
        <w:rPr>
          <w:rFonts w:ascii="Times" w:hAnsi="Times" w:cs="Times New Roman"/>
          <w:sz w:val="20"/>
          <w:szCs w:val="20"/>
        </w:rPr>
        <w:t xml:space="preserve">FCSI’s </w:t>
      </w:r>
      <w:r w:rsidR="00386DDE" w:rsidRPr="00386DDE">
        <w:rPr>
          <w:rFonts w:ascii="Times" w:hAnsi="Times" w:cs="Times New Roman"/>
          <w:i/>
          <w:sz w:val="20"/>
          <w:szCs w:val="20"/>
        </w:rPr>
        <w:t xml:space="preserve">Foodservice Consultant </w:t>
      </w:r>
      <w:r w:rsidR="00386DDE" w:rsidRPr="00DE398A">
        <w:rPr>
          <w:rFonts w:ascii="Times" w:hAnsi="Times" w:cs="Times New Roman"/>
          <w:sz w:val="20"/>
          <w:szCs w:val="20"/>
        </w:rPr>
        <w:t>magazine</w:t>
      </w:r>
      <w:r w:rsidR="00386DDE">
        <w:rPr>
          <w:rFonts w:ascii="Times" w:hAnsi="Times" w:cs="Times New Roman"/>
          <w:sz w:val="20"/>
          <w:szCs w:val="20"/>
        </w:rPr>
        <w:t xml:space="preserve">: </w:t>
      </w:r>
      <w:hyperlink r:id="rId10" w:history="1">
        <w:r w:rsidR="00386DDE" w:rsidRPr="001365E9">
          <w:rPr>
            <w:rStyle w:val="Hyperlink"/>
            <w:rFonts w:ascii="Times" w:hAnsi="Times" w:cs="Times New Roman"/>
            <w:sz w:val="20"/>
            <w:szCs w:val="20"/>
          </w:rPr>
          <w:t>michael.jones@progressivecontent.com</w:t>
        </w:r>
      </w:hyperlink>
      <w:r w:rsidR="00386DDE">
        <w:rPr>
          <w:rFonts w:ascii="Times" w:hAnsi="Times" w:cs="Times New Roman"/>
          <w:sz w:val="20"/>
          <w:szCs w:val="20"/>
        </w:rPr>
        <w:t xml:space="preserve"> </w:t>
      </w:r>
    </w:p>
    <w:p w14:paraId="139D8A21" w14:textId="77777777" w:rsidR="007F3C46" w:rsidRDefault="007F3C46" w:rsidP="0082165F">
      <w:pPr>
        <w:spacing w:before="100" w:beforeAutospacing="1" w:after="100" w:afterAutospacing="1"/>
        <w:rPr>
          <w:rFonts w:ascii="Times" w:hAnsi="Times" w:cs="Times New Roman"/>
          <w:b/>
          <w:bCs/>
          <w:sz w:val="20"/>
          <w:szCs w:val="20"/>
        </w:rPr>
      </w:pPr>
    </w:p>
    <w:p w14:paraId="1849DCCA" w14:textId="77777777" w:rsidR="0082165F" w:rsidRPr="0082165F" w:rsidRDefault="0082165F" w:rsidP="0082165F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2165F">
        <w:rPr>
          <w:rFonts w:ascii="Times" w:hAnsi="Times" w:cs="Times New Roman"/>
          <w:b/>
          <w:bCs/>
          <w:sz w:val="20"/>
          <w:szCs w:val="20"/>
        </w:rPr>
        <w:t>Notes to the editor:</w:t>
      </w:r>
    </w:p>
    <w:p w14:paraId="64A7F677" w14:textId="77777777" w:rsidR="00A35B77" w:rsidRPr="00A35B77" w:rsidRDefault="00A35B77" w:rsidP="00A35B77">
      <w:pPr>
        <w:rPr>
          <w:rFonts w:ascii="Times" w:hAnsi="Times"/>
          <w:b/>
          <w:sz w:val="20"/>
          <w:szCs w:val="20"/>
        </w:rPr>
      </w:pPr>
      <w:r w:rsidRPr="00A35B77">
        <w:rPr>
          <w:rFonts w:ascii="Times" w:hAnsi="Times"/>
          <w:b/>
          <w:sz w:val="20"/>
          <w:szCs w:val="20"/>
        </w:rPr>
        <w:t>About Foodservice Consultants Society International (FCSI)</w:t>
      </w:r>
    </w:p>
    <w:p w14:paraId="1AA71F34" w14:textId="7A89C38A" w:rsidR="00A35B77" w:rsidRPr="007F3C46" w:rsidRDefault="00386DDE" w:rsidP="00A35B77">
      <w:pPr>
        <w:rPr>
          <w:rFonts w:ascii="Times" w:eastAsia="Times New Roman" w:hAnsi="Times"/>
          <w:sz w:val="20"/>
          <w:szCs w:val="20"/>
        </w:rPr>
      </w:pPr>
      <w:r w:rsidRPr="00A35B77">
        <w:rPr>
          <w:rFonts w:ascii="Times" w:hAnsi="Times"/>
          <w:sz w:val="20"/>
          <w:szCs w:val="20"/>
        </w:rPr>
        <w:t xml:space="preserve">Foodservice Consultants Society International </w:t>
      </w:r>
      <w:r w:rsidR="00540F8A" w:rsidRPr="00A35B77">
        <w:rPr>
          <w:rFonts w:ascii="Times" w:hAnsi="Times"/>
          <w:sz w:val="20"/>
          <w:szCs w:val="20"/>
        </w:rPr>
        <w:t>(</w:t>
      </w:r>
      <w:r w:rsidR="004C4BE5" w:rsidRPr="00A35B77">
        <w:rPr>
          <w:rFonts w:ascii="Times" w:hAnsi="Times"/>
          <w:sz w:val="20"/>
          <w:szCs w:val="20"/>
        </w:rPr>
        <w:t xml:space="preserve">FCSI) is the </w:t>
      </w:r>
      <w:r w:rsidR="00540F8A" w:rsidRPr="00A35B77">
        <w:rPr>
          <w:rFonts w:ascii="Times" w:hAnsi="Times"/>
          <w:sz w:val="20"/>
          <w:szCs w:val="20"/>
        </w:rPr>
        <w:t>member body</w:t>
      </w:r>
      <w:r w:rsidRPr="00A35B77">
        <w:rPr>
          <w:rFonts w:ascii="Times" w:hAnsi="Times"/>
          <w:sz w:val="20"/>
          <w:szCs w:val="20"/>
        </w:rPr>
        <w:t xml:space="preserve"> </w:t>
      </w:r>
      <w:r w:rsidR="00540F8A" w:rsidRPr="00A35B77">
        <w:rPr>
          <w:rFonts w:ascii="Times" w:hAnsi="Times"/>
          <w:sz w:val="20"/>
          <w:szCs w:val="20"/>
        </w:rPr>
        <w:t xml:space="preserve">for </w:t>
      </w:r>
      <w:r w:rsidR="004C4BE5" w:rsidRPr="00A35B77">
        <w:rPr>
          <w:rFonts w:ascii="Times" w:hAnsi="Times"/>
          <w:sz w:val="20"/>
          <w:szCs w:val="20"/>
        </w:rPr>
        <w:t>professionals</w:t>
      </w:r>
      <w:r w:rsidRPr="00A35B77">
        <w:rPr>
          <w:rFonts w:ascii="Times" w:hAnsi="Times"/>
          <w:sz w:val="20"/>
          <w:szCs w:val="20"/>
        </w:rPr>
        <w:t xml:space="preserve"> offering design and management consulting services, speciali</w:t>
      </w:r>
      <w:r w:rsidR="00540F8A" w:rsidRPr="00A35B77">
        <w:rPr>
          <w:rFonts w:ascii="Times" w:hAnsi="Times"/>
          <w:sz w:val="20"/>
          <w:szCs w:val="20"/>
        </w:rPr>
        <w:t>s</w:t>
      </w:r>
      <w:r w:rsidRPr="00A35B77">
        <w:rPr>
          <w:rFonts w:ascii="Times" w:hAnsi="Times"/>
          <w:sz w:val="20"/>
          <w:szCs w:val="20"/>
        </w:rPr>
        <w:t>ed in the foodservice and hospita</w:t>
      </w:r>
      <w:r w:rsidR="007F3C46">
        <w:rPr>
          <w:rFonts w:ascii="Times" w:hAnsi="Times"/>
          <w:sz w:val="20"/>
          <w:szCs w:val="20"/>
        </w:rPr>
        <w:t>lity industry, across the world</w:t>
      </w:r>
      <w:r w:rsidR="00540F8A" w:rsidRPr="00A35B77">
        <w:rPr>
          <w:rFonts w:ascii="Times" w:eastAsia="Times New Roman" w:hAnsi="Times"/>
          <w:sz w:val="20"/>
          <w:szCs w:val="20"/>
        </w:rPr>
        <w:t>.</w:t>
      </w:r>
      <w:r w:rsidR="00A35B77" w:rsidRPr="00A35B77">
        <w:rPr>
          <w:rFonts w:ascii="Times" w:eastAsia="Times New Roman" w:hAnsi="Times"/>
          <w:sz w:val="20"/>
          <w:szCs w:val="20"/>
        </w:rPr>
        <w:t xml:space="preserve"> For more information, visit </w:t>
      </w:r>
      <w:hyperlink r:id="rId11" w:history="1">
        <w:r w:rsidR="00540F8A" w:rsidRPr="00A35B77">
          <w:rPr>
            <w:rStyle w:val="Hyperlink"/>
            <w:rFonts w:ascii="Times" w:hAnsi="Times" w:cs="Times New Roman"/>
            <w:sz w:val="20"/>
            <w:szCs w:val="20"/>
          </w:rPr>
          <w:t>https://www.fcsi.org/</w:t>
        </w:r>
      </w:hyperlink>
      <w:r w:rsidR="00A35B77" w:rsidRPr="00A35B77">
        <w:rPr>
          <w:rStyle w:val="Hyperlink"/>
          <w:rFonts w:ascii="Times" w:hAnsi="Times" w:cs="Times New Roman"/>
          <w:sz w:val="20"/>
          <w:szCs w:val="20"/>
        </w:rPr>
        <w:t>.</w:t>
      </w:r>
      <w:r w:rsidR="00540F8A" w:rsidRPr="00A35B77">
        <w:rPr>
          <w:rFonts w:ascii="Times" w:hAnsi="Times"/>
          <w:sz w:val="20"/>
          <w:szCs w:val="20"/>
        </w:rPr>
        <w:t xml:space="preserve"> </w:t>
      </w:r>
    </w:p>
    <w:p w14:paraId="70A2338B" w14:textId="77777777" w:rsidR="00A35B77" w:rsidRDefault="00A35B77" w:rsidP="00A35B77">
      <w:pPr>
        <w:rPr>
          <w:rFonts w:ascii="Times" w:eastAsia="Times New Roman" w:hAnsi="Times"/>
          <w:b/>
          <w:sz w:val="20"/>
          <w:szCs w:val="20"/>
        </w:rPr>
      </w:pPr>
    </w:p>
    <w:p w14:paraId="3843CFD7" w14:textId="121F75E7" w:rsidR="00A35B77" w:rsidRPr="00D073D2" w:rsidRDefault="00A35B77" w:rsidP="00D073D2">
      <w:pPr>
        <w:rPr>
          <w:rFonts w:ascii="Times" w:eastAsia="Times New Roman" w:hAnsi="Times"/>
          <w:sz w:val="20"/>
          <w:szCs w:val="20"/>
        </w:rPr>
      </w:pPr>
      <w:r w:rsidRPr="00A35B77">
        <w:rPr>
          <w:rFonts w:ascii="Times" w:eastAsia="Times New Roman" w:hAnsi="Times"/>
          <w:b/>
          <w:sz w:val="20"/>
          <w:szCs w:val="20"/>
        </w:rPr>
        <w:t>About Electrolux Professional</w:t>
      </w:r>
      <w:r w:rsidRPr="00A35B77">
        <w:rPr>
          <w:rFonts w:ascii="Times" w:eastAsia="Times New Roman" w:hAnsi="Times"/>
          <w:sz w:val="20"/>
          <w:szCs w:val="20"/>
        </w:rPr>
        <w:br/>
        <w:t xml:space="preserve">Electrolux Professional is a leading provider and trusted partner for unit and full solutions, with a comprehensive and integrated offer for food, beverage and laundry. </w:t>
      </w:r>
      <w:r w:rsidR="007F3C46" w:rsidRPr="00A35B77">
        <w:rPr>
          <w:rFonts w:ascii="Times" w:eastAsia="Times New Roman" w:hAnsi="Times"/>
          <w:sz w:val="20"/>
          <w:szCs w:val="20"/>
        </w:rPr>
        <w:t>Electrolux Professional</w:t>
      </w:r>
      <w:r w:rsidR="007F3C46">
        <w:rPr>
          <w:rFonts w:ascii="Times" w:eastAsia="Times New Roman" w:hAnsi="Times"/>
          <w:sz w:val="20"/>
          <w:szCs w:val="20"/>
        </w:rPr>
        <w:t>’s</w:t>
      </w:r>
      <w:r w:rsidRPr="00A35B77">
        <w:rPr>
          <w:rFonts w:ascii="Times" w:eastAsia="Times New Roman" w:hAnsi="Times"/>
          <w:sz w:val="20"/>
          <w:szCs w:val="20"/>
        </w:rPr>
        <w:t xml:space="preserve"> innovative and efficient solutions help to make our customers’ work-life easier, more profitable - and truly sustainable every day. With 10,000 service technicians in over 140 countries, </w:t>
      </w:r>
      <w:r w:rsidR="007F3C46" w:rsidRPr="00A35B77">
        <w:rPr>
          <w:rFonts w:ascii="Times" w:eastAsia="Times New Roman" w:hAnsi="Times"/>
          <w:sz w:val="20"/>
          <w:szCs w:val="20"/>
        </w:rPr>
        <w:t>Electrolux Professional</w:t>
      </w:r>
      <w:r w:rsidRPr="00A35B77">
        <w:rPr>
          <w:rFonts w:ascii="Times" w:eastAsia="Times New Roman" w:hAnsi="Times"/>
          <w:sz w:val="20"/>
          <w:szCs w:val="20"/>
        </w:rPr>
        <w:t xml:space="preserve"> offer</w:t>
      </w:r>
      <w:r w:rsidR="007F3C46">
        <w:rPr>
          <w:rFonts w:ascii="Times" w:eastAsia="Times New Roman" w:hAnsi="Times"/>
          <w:sz w:val="20"/>
          <w:szCs w:val="20"/>
        </w:rPr>
        <w:t>s</w:t>
      </w:r>
      <w:r w:rsidRPr="00A35B77">
        <w:rPr>
          <w:rFonts w:ascii="Times" w:eastAsia="Times New Roman" w:hAnsi="Times"/>
          <w:sz w:val="20"/>
          <w:szCs w:val="20"/>
        </w:rPr>
        <w:t xml:space="preserve"> </w:t>
      </w:r>
      <w:r w:rsidR="007F3C46">
        <w:rPr>
          <w:rFonts w:ascii="Times" w:eastAsia="Times New Roman" w:hAnsi="Times"/>
          <w:sz w:val="20"/>
          <w:szCs w:val="20"/>
        </w:rPr>
        <w:t>c</w:t>
      </w:r>
      <w:r w:rsidRPr="00A35B77">
        <w:rPr>
          <w:rFonts w:ascii="Times" w:eastAsia="Times New Roman" w:hAnsi="Times"/>
          <w:sz w:val="20"/>
          <w:szCs w:val="20"/>
        </w:rPr>
        <w:t xml:space="preserve">ustomers a worldwide service network. In 2018, Electrolux Professional had global sales of SEK 9 bn and 3,000 employees. For more information, visit </w:t>
      </w:r>
      <w:hyperlink r:id="rId12" w:history="1">
        <w:r w:rsidRPr="00A35B77">
          <w:rPr>
            <w:rStyle w:val="Hyperlink"/>
            <w:rFonts w:ascii="Times" w:eastAsia="Times New Roman" w:hAnsi="Times"/>
            <w:sz w:val="20"/>
            <w:szCs w:val="20"/>
          </w:rPr>
          <w:t>www.professional.electrolux.com</w:t>
        </w:r>
      </w:hyperlink>
      <w:r w:rsidRPr="00A35B77">
        <w:rPr>
          <w:rStyle w:val="Hyperlink"/>
          <w:rFonts w:ascii="Times" w:eastAsia="Times New Roman" w:hAnsi="Times"/>
          <w:sz w:val="20"/>
          <w:szCs w:val="20"/>
        </w:rPr>
        <w:t>.</w:t>
      </w:r>
    </w:p>
    <w:sectPr w:rsidR="00A35B77" w:rsidRPr="00D073D2" w:rsidSect="00401FCD">
      <w:headerReference w:type="defaul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3740B" w14:textId="77777777" w:rsidR="00A22F25" w:rsidRDefault="00A22F25" w:rsidP="006B7603">
      <w:r>
        <w:separator/>
      </w:r>
    </w:p>
  </w:endnote>
  <w:endnote w:type="continuationSeparator" w:id="0">
    <w:p w14:paraId="1280704A" w14:textId="77777777" w:rsidR="00A22F25" w:rsidRDefault="00A22F25" w:rsidP="006B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abonLTPro-Roman">
    <w:altName w:val="Times New Roman"/>
    <w:panose1 w:val="00000000000000000000"/>
    <w:charset w:val="00"/>
    <w:family w:val="roman"/>
    <w:notTrueType/>
    <w:pitch w:val="default"/>
  </w:font>
  <w:font w:name="SabonLT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58D5EC" w14:textId="77777777" w:rsidR="00A22F25" w:rsidRDefault="00A22F25" w:rsidP="006B7603">
      <w:r>
        <w:separator/>
      </w:r>
    </w:p>
  </w:footnote>
  <w:footnote w:type="continuationSeparator" w:id="0">
    <w:p w14:paraId="5E04A33C" w14:textId="77777777" w:rsidR="00A22F25" w:rsidRDefault="00A22F25" w:rsidP="006B76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86EF9" w14:textId="77777777" w:rsidR="00A22F25" w:rsidRDefault="00A22F25">
    <w:pPr>
      <w:pStyle w:val="Header"/>
    </w:pPr>
    <w:r>
      <w:rPr>
        <w:noProof/>
        <w:lang w:val="en-US"/>
      </w:rPr>
      <w:drawing>
        <wp:inline distT="0" distB="0" distL="0" distR="0" wp14:anchorId="3DD8E409" wp14:editId="44B102C3">
          <wp:extent cx="1028700" cy="367108"/>
          <wp:effectExtent l="0" t="0" r="0" b="0"/>
          <wp:docPr id="1" name="Picture 1" descr="PCP DATA:CLIENTS:MULTICHANNEL:FCSI:FCSI ART:FCSI LOGOS:FCSI:FCSI-BW2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P DATA:CLIENTS:MULTICHANNEL:FCSI:FCSI ART:FCSI LOGOS:FCSI:FCSI-BW2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158" cy="367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US"/>
      </w:rPr>
      <w:drawing>
        <wp:inline distT="0" distB="0" distL="0" distR="0" wp14:anchorId="55C3D658" wp14:editId="5502D033">
          <wp:extent cx="1530449" cy="354330"/>
          <wp:effectExtent l="0" t="0" r="0" b="1270"/>
          <wp:docPr id="3" name="Picture 3" descr="PCP DATA:CLIENTS:MULTICHANNEL:FCSI:Electrolux:Electrolux_logo_master_blue_RGB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CP DATA:CLIENTS:MULTICHANNEL:FCSI:Electrolux:Electrolux_logo_master_blue_RGB 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10" cy="355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47CE1"/>
    <w:multiLevelType w:val="multilevel"/>
    <w:tmpl w:val="254C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15646B"/>
    <w:multiLevelType w:val="multilevel"/>
    <w:tmpl w:val="5362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2F5A31"/>
    <w:multiLevelType w:val="multilevel"/>
    <w:tmpl w:val="8188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24586C"/>
    <w:multiLevelType w:val="multilevel"/>
    <w:tmpl w:val="D650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056510"/>
    <w:multiLevelType w:val="hybridMultilevel"/>
    <w:tmpl w:val="CC569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5F"/>
    <w:rsid w:val="001018D9"/>
    <w:rsid w:val="002311AD"/>
    <w:rsid w:val="0025333A"/>
    <w:rsid w:val="00253D64"/>
    <w:rsid w:val="002656DC"/>
    <w:rsid w:val="00386DDE"/>
    <w:rsid w:val="00387660"/>
    <w:rsid w:val="003945C4"/>
    <w:rsid w:val="00401FCD"/>
    <w:rsid w:val="004065B2"/>
    <w:rsid w:val="00410C6F"/>
    <w:rsid w:val="004C4BE5"/>
    <w:rsid w:val="00540F8A"/>
    <w:rsid w:val="005564F7"/>
    <w:rsid w:val="00561ADE"/>
    <w:rsid w:val="005F572D"/>
    <w:rsid w:val="00636599"/>
    <w:rsid w:val="00651C07"/>
    <w:rsid w:val="006902B9"/>
    <w:rsid w:val="006B7603"/>
    <w:rsid w:val="007F3C46"/>
    <w:rsid w:val="0082165F"/>
    <w:rsid w:val="00853EA2"/>
    <w:rsid w:val="008C45EB"/>
    <w:rsid w:val="009345F1"/>
    <w:rsid w:val="00964159"/>
    <w:rsid w:val="0097712C"/>
    <w:rsid w:val="00990C50"/>
    <w:rsid w:val="00994415"/>
    <w:rsid w:val="009D4640"/>
    <w:rsid w:val="00A22F25"/>
    <w:rsid w:val="00A32A2E"/>
    <w:rsid w:val="00A35B77"/>
    <w:rsid w:val="00B221A7"/>
    <w:rsid w:val="00B25A30"/>
    <w:rsid w:val="00B35B48"/>
    <w:rsid w:val="00D073D2"/>
    <w:rsid w:val="00D20D52"/>
    <w:rsid w:val="00D632B6"/>
    <w:rsid w:val="00DB0934"/>
    <w:rsid w:val="00DE398A"/>
    <w:rsid w:val="00E936F0"/>
    <w:rsid w:val="00EE2F99"/>
    <w:rsid w:val="00F84A37"/>
    <w:rsid w:val="00FD7C4B"/>
    <w:rsid w:val="00FE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C695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945C4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165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2165F"/>
    <w:rPr>
      <w:i/>
      <w:iCs/>
    </w:rPr>
  </w:style>
  <w:style w:type="character" w:styleId="Strong">
    <w:name w:val="Strong"/>
    <w:basedOn w:val="DefaultParagraphFont"/>
    <w:uiPriority w:val="22"/>
    <w:qFormat/>
    <w:rsid w:val="0082165F"/>
    <w:rPr>
      <w:b/>
      <w:bCs/>
    </w:rPr>
  </w:style>
  <w:style w:type="character" w:styleId="Hyperlink">
    <w:name w:val="Hyperlink"/>
    <w:basedOn w:val="DefaultParagraphFont"/>
    <w:uiPriority w:val="99"/>
    <w:unhideWhenUsed/>
    <w:rsid w:val="008216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6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603"/>
  </w:style>
  <w:style w:type="paragraph" w:styleId="Footer">
    <w:name w:val="footer"/>
    <w:basedOn w:val="Normal"/>
    <w:link w:val="FooterChar"/>
    <w:uiPriority w:val="99"/>
    <w:unhideWhenUsed/>
    <w:rsid w:val="006B76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603"/>
  </w:style>
  <w:style w:type="paragraph" w:styleId="BalloonText">
    <w:name w:val="Balloon Text"/>
    <w:basedOn w:val="Normal"/>
    <w:link w:val="BalloonTextChar"/>
    <w:uiPriority w:val="99"/>
    <w:semiHidden/>
    <w:unhideWhenUsed/>
    <w:rsid w:val="006B76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603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10C6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2F99"/>
    <w:rPr>
      <w:sz w:val="18"/>
      <w:szCs w:val="18"/>
    </w:rPr>
  </w:style>
  <w:style w:type="character" w:customStyle="1" w:styleId="apple-converted-space">
    <w:name w:val="apple-converted-space"/>
    <w:basedOn w:val="DefaultParagraphFont"/>
    <w:rsid w:val="00B35B48"/>
  </w:style>
  <w:style w:type="character" w:customStyle="1" w:styleId="label-text">
    <w:name w:val="label-text"/>
    <w:basedOn w:val="DefaultParagraphFont"/>
    <w:rsid w:val="00FD7C4B"/>
  </w:style>
  <w:style w:type="character" w:customStyle="1" w:styleId="Heading4Char">
    <w:name w:val="Heading 4 Char"/>
    <w:basedOn w:val="DefaultParagraphFont"/>
    <w:link w:val="Heading4"/>
    <w:uiPriority w:val="9"/>
    <w:rsid w:val="003945C4"/>
    <w:rPr>
      <w:rFonts w:ascii="Times" w:hAnsi="Times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945C4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165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2165F"/>
    <w:rPr>
      <w:i/>
      <w:iCs/>
    </w:rPr>
  </w:style>
  <w:style w:type="character" w:styleId="Strong">
    <w:name w:val="Strong"/>
    <w:basedOn w:val="DefaultParagraphFont"/>
    <w:uiPriority w:val="22"/>
    <w:qFormat/>
    <w:rsid w:val="0082165F"/>
    <w:rPr>
      <w:b/>
      <w:bCs/>
    </w:rPr>
  </w:style>
  <w:style w:type="character" w:styleId="Hyperlink">
    <w:name w:val="Hyperlink"/>
    <w:basedOn w:val="DefaultParagraphFont"/>
    <w:uiPriority w:val="99"/>
    <w:unhideWhenUsed/>
    <w:rsid w:val="008216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6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603"/>
  </w:style>
  <w:style w:type="paragraph" w:styleId="Footer">
    <w:name w:val="footer"/>
    <w:basedOn w:val="Normal"/>
    <w:link w:val="FooterChar"/>
    <w:uiPriority w:val="99"/>
    <w:unhideWhenUsed/>
    <w:rsid w:val="006B76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603"/>
  </w:style>
  <w:style w:type="paragraph" w:styleId="BalloonText">
    <w:name w:val="Balloon Text"/>
    <w:basedOn w:val="Normal"/>
    <w:link w:val="BalloonTextChar"/>
    <w:uiPriority w:val="99"/>
    <w:semiHidden/>
    <w:unhideWhenUsed/>
    <w:rsid w:val="006B76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603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10C6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2F99"/>
    <w:rPr>
      <w:sz w:val="18"/>
      <w:szCs w:val="18"/>
    </w:rPr>
  </w:style>
  <w:style w:type="character" w:customStyle="1" w:styleId="apple-converted-space">
    <w:name w:val="apple-converted-space"/>
    <w:basedOn w:val="DefaultParagraphFont"/>
    <w:rsid w:val="00B35B48"/>
  </w:style>
  <w:style w:type="character" w:customStyle="1" w:styleId="label-text">
    <w:name w:val="label-text"/>
    <w:basedOn w:val="DefaultParagraphFont"/>
    <w:rsid w:val="00FD7C4B"/>
  </w:style>
  <w:style w:type="character" w:customStyle="1" w:styleId="Heading4Char">
    <w:name w:val="Heading 4 Char"/>
    <w:basedOn w:val="DefaultParagraphFont"/>
    <w:link w:val="Heading4"/>
    <w:uiPriority w:val="9"/>
    <w:rsid w:val="003945C4"/>
    <w:rPr>
      <w:rFonts w:ascii="Times" w:hAnsi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fcsi.org/" TargetMode="External"/><Relationship Id="rId12" Type="http://schemas.openxmlformats.org/officeDocument/2006/relationships/hyperlink" Target="http://www.professional.electrolux.com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surveymonkey.com/r/RTDBX9M" TargetMode="External"/><Relationship Id="rId9" Type="http://schemas.openxmlformats.org/officeDocument/2006/relationships/hyperlink" Target="https://www.fcsi.org/" TargetMode="External"/><Relationship Id="rId10" Type="http://schemas.openxmlformats.org/officeDocument/2006/relationships/hyperlink" Target="mailto:michael.jones@progressiveconten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973</Words>
  <Characters>5550</Characters>
  <Application>Microsoft Macintosh Word</Application>
  <DocSecurity>0</DocSecurity>
  <Lines>46</Lines>
  <Paragraphs>13</Paragraphs>
  <ScaleCrop>false</ScaleCrop>
  <Company>Progressive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Mike Jones</cp:lastModifiedBy>
  <cp:revision>6</cp:revision>
  <cp:lastPrinted>2019-07-01T13:11:00Z</cp:lastPrinted>
  <dcterms:created xsi:type="dcterms:W3CDTF">2019-06-27T14:54:00Z</dcterms:created>
  <dcterms:modified xsi:type="dcterms:W3CDTF">2019-07-01T15:37:00Z</dcterms:modified>
</cp:coreProperties>
</file>